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C54F" w14:textId="667A48C5" w:rsidR="00FE1535" w:rsidRPr="00390959" w:rsidRDefault="007A600A" w:rsidP="00FE1535">
      <w:pPr>
        <w:shd w:val="clear" w:color="auto" w:fill="FBFBFB"/>
        <w:spacing w:line="360" w:lineRule="auto"/>
        <w:jc w:val="right"/>
        <w:textAlignment w:val="baseline"/>
        <w:rPr>
          <w:rFonts w:ascii="Helvetica Light" w:hAnsi="Helvetica Light" w:cs="Arial"/>
          <w:color w:val="2F5496"/>
          <w:sz w:val="32"/>
          <w:szCs w:val="32"/>
          <w:bdr w:val="none" w:sz="0" w:space="0" w:color="auto" w:frame="1"/>
          <w:lang w:val="es-ES"/>
        </w:rPr>
      </w:pPr>
      <w:r>
        <w:rPr>
          <w:color w:val="2F5496"/>
          <w:sz w:val="32"/>
          <w:szCs w:val="32"/>
          <w:bdr w:val="none" w:sz="0" w:space="0" w:color="auto" w:frame="1"/>
          <w:lang w:val="es"/>
        </w:rPr>
        <w:t>H</w:t>
      </w:r>
      <w:r w:rsidR="00FE10EA">
        <w:rPr>
          <w:color w:val="2F5496"/>
          <w:sz w:val="32"/>
          <w:szCs w:val="32"/>
          <w:bdr w:val="none" w:sz="0" w:space="0" w:color="auto" w:frame="1"/>
          <w:lang w:val="es"/>
        </w:rPr>
        <w:t>2.7</w:t>
      </w:r>
    </w:p>
    <w:p w14:paraId="399C2717" w14:textId="77777777" w:rsidR="00FE1535" w:rsidRPr="00390959" w:rsidRDefault="00FE1535" w:rsidP="00FE1535">
      <w:pPr>
        <w:shd w:val="clear" w:color="auto" w:fill="FBFBFB"/>
        <w:spacing w:line="360" w:lineRule="auto"/>
        <w:textAlignment w:val="baseline"/>
        <w:rPr>
          <w:rFonts w:ascii="Helvetica Light" w:hAnsi="Helvetica Light" w:cs="Arial"/>
          <w:color w:val="000000"/>
          <w:sz w:val="32"/>
          <w:szCs w:val="32"/>
          <w:bdr w:val="none" w:sz="0" w:space="0" w:color="auto" w:frame="1"/>
          <w:lang w:val="es-ES"/>
        </w:rPr>
      </w:pPr>
    </w:p>
    <w:p w14:paraId="36946A75" w14:textId="77777777" w:rsidR="00FE1535" w:rsidRPr="00390959" w:rsidRDefault="00FE1535" w:rsidP="00FE1535">
      <w:pPr>
        <w:shd w:val="clear" w:color="auto" w:fill="FBFBFB"/>
        <w:spacing w:line="360" w:lineRule="auto"/>
        <w:textAlignment w:val="baseline"/>
        <w:rPr>
          <w:rFonts w:ascii="Helvetica Light" w:hAnsi="Helvetica Light" w:cs="Arial"/>
          <w:color w:val="000000"/>
          <w:sz w:val="32"/>
          <w:szCs w:val="32"/>
          <w:bdr w:val="none" w:sz="0" w:space="0" w:color="auto" w:frame="1"/>
          <w:lang w:val="es-ES"/>
        </w:rPr>
      </w:pPr>
      <w:r w:rsidRPr="00FE1535">
        <w:rPr>
          <w:color w:val="000000"/>
          <w:sz w:val="32"/>
          <w:szCs w:val="32"/>
          <w:bdr w:val="none" w:sz="0" w:space="0" w:color="auto" w:frame="1"/>
          <w:lang w:val="es"/>
        </w:rPr>
        <w:t>Beneficios del aprendizaje no formal</w:t>
      </w:r>
    </w:p>
    <w:p w14:paraId="76C4E0D1" w14:textId="77777777" w:rsidR="00FE1535" w:rsidRPr="00390959" w:rsidRDefault="00FE1535" w:rsidP="00FE1535">
      <w:pPr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</w:p>
    <w:p w14:paraId="79F1BBB7" w14:textId="77777777" w:rsidR="00FE1535" w:rsidRPr="00390959" w:rsidRDefault="00FE1535" w:rsidP="00FE1535">
      <w:pPr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Para los jóvenes:</w:t>
      </w:r>
    </w:p>
    <w:p w14:paraId="49BB5D2E" w14:textId="77777777" w:rsidR="00FE1535" w:rsidRPr="00390959" w:rsidRDefault="00FE1535" w:rsidP="00FE1535">
      <w:pPr>
        <w:pStyle w:val="Prrafodelista"/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Experiencias nuevas y emocionantes</w:t>
      </w:r>
    </w:p>
    <w:p w14:paraId="33F297BC" w14:textId="77777777" w:rsidR="00FE1535" w:rsidRPr="00390959" w:rsidRDefault="00FE1535" w:rsidP="00FE1535">
      <w:pPr>
        <w:pStyle w:val="Prrafodelista"/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Descubrir nuevos intereses, talentos y habilidades</w:t>
      </w:r>
    </w:p>
    <w:p w14:paraId="7CB3E1F5" w14:textId="77777777" w:rsidR="00FE1535" w:rsidRPr="00390959" w:rsidRDefault="00FE1535" w:rsidP="00FE1535">
      <w:pPr>
        <w:pStyle w:val="Prrafodelista"/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Identificar nuevas formas de aprender</w:t>
      </w:r>
    </w:p>
    <w:p w14:paraId="1BF06BF7" w14:textId="77777777" w:rsidR="00FE1535" w:rsidRPr="00390959" w:rsidRDefault="00FE1535" w:rsidP="00FE1535">
      <w:pPr>
        <w:pStyle w:val="Prrafodelista"/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Aprendizaje de la toma de decisiones colectivas y la colaboración</w:t>
      </w:r>
    </w:p>
    <w:p w14:paraId="716AB539" w14:textId="77777777" w:rsidR="00FE1535" w:rsidRPr="00390959" w:rsidRDefault="00FE1535" w:rsidP="00FE1535">
      <w:pPr>
        <w:pStyle w:val="Prrafodelista"/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Mejora de las habilidades sociales</w:t>
      </w:r>
    </w:p>
    <w:p w14:paraId="25B74B63" w14:textId="77777777" w:rsidR="00FE1535" w:rsidRPr="00390959" w:rsidRDefault="00FE1535" w:rsidP="00FE1535">
      <w:pPr>
        <w:pStyle w:val="Prrafodelista"/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Aumento de la autoestima y la confianza en sí mismo</w:t>
      </w:r>
    </w:p>
    <w:p w14:paraId="03D3DC3A" w14:textId="77777777" w:rsidR="00FE1535" w:rsidRPr="00390959" w:rsidRDefault="00FE1535" w:rsidP="00FE1535">
      <w:pPr>
        <w:pStyle w:val="Prrafodelista"/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Mejores niveles de logro</w:t>
      </w:r>
    </w:p>
    <w:p w14:paraId="71B44694" w14:textId="77777777" w:rsidR="00FE1535" w:rsidRPr="00390959" w:rsidRDefault="00FE1535" w:rsidP="00FE1535">
      <w:pPr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</w:p>
    <w:p w14:paraId="2C048DBC" w14:textId="77777777" w:rsidR="00FE1535" w:rsidRPr="00390959" w:rsidRDefault="00FE1535" w:rsidP="00FE1535">
      <w:pPr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Para el personal</w:t>
      </w:r>
    </w:p>
    <w:p w14:paraId="45BE236A" w14:textId="77777777" w:rsidR="00FE1535" w:rsidRPr="00390959" w:rsidRDefault="00FE1535" w:rsidP="00FE1535">
      <w:pPr>
        <w:pStyle w:val="Prrafodelista"/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Comprensión más profunda de cómo aprenden los niños</w:t>
      </w:r>
    </w:p>
    <w:p w14:paraId="2A61633D" w14:textId="77777777" w:rsidR="00FE1535" w:rsidRPr="00390959" w:rsidRDefault="00FE1535" w:rsidP="00FE1535">
      <w:pPr>
        <w:pStyle w:val="Prrafodelista"/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Mejora de la motivación de los estudiantes</w:t>
      </w:r>
    </w:p>
    <w:p w14:paraId="7528EACE" w14:textId="77777777" w:rsidR="00FE1535" w:rsidRPr="00390959" w:rsidRDefault="00FE1535" w:rsidP="00FE1535">
      <w:pPr>
        <w:pStyle w:val="Prrafodelista"/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Nuevas intervenciones y habilidades más allá del currículo</w:t>
      </w:r>
    </w:p>
    <w:p w14:paraId="3DC4E443" w14:textId="77777777" w:rsidR="00FE1535" w:rsidRPr="00390959" w:rsidRDefault="00FE1535" w:rsidP="00FE1535">
      <w:pPr>
        <w:pStyle w:val="Prrafodelista"/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Mejora de las relaciones profesor/alumno</w:t>
      </w:r>
    </w:p>
    <w:p w14:paraId="4575A8E5" w14:textId="77777777" w:rsidR="00FE1535" w:rsidRPr="00390959" w:rsidRDefault="00FE1535" w:rsidP="00FE1535">
      <w:pPr>
        <w:pStyle w:val="Prrafodelista"/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Mejores tasas de asistencia y rendimiento</w:t>
      </w:r>
    </w:p>
    <w:p w14:paraId="4DDD28C4" w14:textId="77777777" w:rsidR="00FE1535" w:rsidRPr="00390959" w:rsidRDefault="00FE1535" w:rsidP="00FE1535">
      <w:pPr>
        <w:pStyle w:val="Prrafodelista"/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Oportunidad de involucrar a los padres / cuidadores y a la comunidad en general</w:t>
      </w:r>
    </w:p>
    <w:p w14:paraId="3871BD4C" w14:textId="77777777" w:rsidR="00FE1535" w:rsidRPr="00390959" w:rsidRDefault="00FE1535" w:rsidP="00FE1535">
      <w:pPr>
        <w:pStyle w:val="Prrafodelista"/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Mejor reputación para la escuela</w:t>
      </w:r>
    </w:p>
    <w:p w14:paraId="7E77DB21" w14:textId="77777777" w:rsidR="00FE1535" w:rsidRPr="00390959" w:rsidRDefault="00FE1535" w:rsidP="00FE1535">
      <w:pPr>
        <w:pStyle w:val="Prrafodelista"/>
        <w:shd w:val="clear" w:color="auto" w:fill="FBFBFB"/>
        <w:spacing w:line="360" w:lineRule="auto"/>
        <w:textAlignment w:val="baseline"/>
        <w:rPr>
          <w:rFonts w:ascii="Helvetica" w:hAnsi="Helvetica" w:cs="Arial"/>
          <w:color w:val="000000"/>
          <w:bdr w:val="none" w:sz="0" w:space="0" w:color="auto" w:frame="1"/>
          <w:lang w:val="es-ES"/>
        </w:rPr>
      </w:pPr>
      <w:r w:rsidRPr="00572EE9">
        <w:rPr>
          <w:color w:val="000000"/>
          <w:bdr w:val="none" w:sz="0" w:space="0" w:color="auto" w:frame="1"/>
          <w:lang w:val="es"/>
        </w:rPr>
        <w:t>Aumento de la satisfacción laboral</w:t>
      </w:r>
    </w:p>
    <w:p w14:paraId="571E8EFA" w14:textId="77777777" w:rsidR="00CB318A" w:rsidRPr="00390959" w:rsidRDefault="00CB318A" w:rsidP="00CB318A">
      <w:pPr>
        <w:spacing w:line="360" w:lineRule="auto"/>
        <w:rPr>
          <w:rFonts w:ascii="Helvetica" w:hAnsi="Helvetica"/>
          <w:sz w:val="22"/>
          <w:szCs w:val="22"/>
          <w:lang w:val="es-ES"/>
        </w:rPr>
      </w:pPr>
    </w:p>
    <w:p w14:paraId="4A5FEEC0" w14:textId="3C10AAEE" w:rsidR="000B7F86" w:rsidRPr="00390959" w:rsidRDefault="000B7F86" w:rsidP="00CA6E00">
      <w:pPr>
        <w:spacing w:line="276" w:lineRule="auto"/>
        <w:jc w:val="center"/>
        <w:rPr>
          <w:rFonts w:ascii="Helvetica" w:hAnsi="Helvetica"/>
          <w:sz w:val="22"/>
          <w:szCs w:val="22"/>
          <w:lang w:val="es-ES"/>
        </w:rPr>
      </w:pPr>
    </w:p>
    <w:sectPr w:rsidR="000B7F86" w:rsidRPr="00390959" w:rsidSect="00B5720E">
      <w:pgSz w:w="11906" w:h="16838" w:code="9"/>
      <w:pgMar w:top="1440" w:right="170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4EC"/>
    <w:multiLevelType w:val="hybridMultilevel"/>
    <w:tmpl w:val="08340500"/>
    <w:lvl w:ilvl="0" w:tplc="0B4E1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6E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0C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CE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C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A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E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E7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8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CA6C7D"/>
    <w:multiLevelType w:val="hybridMultilevel"/>
    <w:tmpl w:val="7D2A3322"/>
    <w:lvl w:ilvl="0" w:tplc="FA984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6B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6A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08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68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CF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8A4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E7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9177F6"/>
    <w:multiLevelType w:val="hybridMultilevel"/>
    <w:tmpl w:val="C7BE7D84"/>
    <w:lvl w:ilvl="0" w:tplc="903CC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23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87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6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6E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ED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3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AF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69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BA796B"/>
    <w:multiLevelType w:val="hybridMultilevel"/>
    <w:tmpl w:val="C69C001A"/>
    <w:lvl w:ilvl="0" w:tplc="33629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E3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02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968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4B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EB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27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728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6C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D1474D"/>
    <w:multiLevelType w:val="hybridMultilevel"/>
    <w:tmpl w:val="32E27D02"/>
    <w:lvl w:ilvl="0" w:tplc="5CBAA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A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A2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0F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EA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4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2B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2B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ED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C14F9E"/>
    <w:multiLevelType w:val="hybridMultilevel"/>
    <w:tmpl w:val="D3201876"/>
    <w:lvl w:ilvl="0" w:tplc="B69606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A7C5D"/>
    <w:multiLevelType w:val="hybridMultilevel"/>
    <w:tmpl w:val="838E620C"/>
    <w:lvl w:ilvl="0" w:tplc="D67AC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0E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EC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A3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C6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8C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E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A6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C8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AD178D"/>
    <w:multiLevelType w:val="hybridMultilevel"/>
    <w:tmpl w:val="56CE73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61654"/>
    <w:multiLevelType w:val="hybridMultilevel"/>
    <w:tmpl w:val="99F492F8"/>
    <w:lvl w:ilvl="0" w:tplc="C84CA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28B1C">
      <w:start w:val="93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04C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40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8C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2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2D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EB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8C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3B20D6"/>
    <w:multiLevelType w:val="hybridMultilevel"/>
    <w:tmpl w:val="E62CE8B6"/>
    <w:lvl w:ilvl="0" w:tplc="2F089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4F1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6B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24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67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8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A4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6A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6A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9D6E41"/>
    <w:multiLevelType w:val="hybridMultilevel"/>
    <w:tmpl w:val="1A48AC6E"/>
    <w:lvl w:ilvl="0" w:tplc="79A89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5A67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1EC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3F04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E0E8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3D4E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F846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E4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ADC0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26083A0A"/>
    <w:multiLevelType w:val="hybridMultilevel"/>
    <w:tmpl w:val="BE16E4B2"/>
    <w:lvl w:ilvl="0" w:tplc="201AE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07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64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CE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C3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26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61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44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0C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27519D"/>
    <w:multiLevelType w:val="hybridMultilevel"/>
    <w:tmpl w:val="55FADAA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CC35D4"/>
    <w:multiLevelType w:val="hybridMultilevel"/>
    <w:tmpl w:val="71DA3124"/>
    <w:lvl w:ilvl="0" w:tplc="9692D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C82C2">
      <w:start w:val="9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4E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8B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23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C9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E8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09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4C6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E2799F"/>
    <w:multiLevelType w:val="hybridMultilevel"/>
    <w:tmpl w:val="248C8518"/>
    <w:lvl w:ilvl="0" w:tplc="67546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62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6B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8D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40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0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A9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A8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28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583686F"/>
    <w:multiLevelType w:val="hybridMultilevel"/>
    <w:tmpl w:val="78720D32"/>
    <w:lvl w:ilvl="0" w:tplc="9B4AF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6D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C8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CE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6F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C0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06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D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2A4D0D"/>
    <w:multiLevelType w:val="hybridMultilevel"/>
    <w:tmpl w:val="7EF299A0"/>
    <w:lvl w:ilvl="0" w:tplc="13DC3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E9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EB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EE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A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82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0F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4B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49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675C37"/>
    <w:multiLevelType w:val="hybridMultilevel"/>
    <w:tmpl w:val="EC7A957A"/>
    <w:lvl w:ilvl="0" w:tplc="05304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D0178A">
      <w:start w:val="9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62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3CE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AD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C4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C0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64B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00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89B27B8"/>
    <w:multiLevelType w:val="hybridMultilevel"/>
    <w:tmpl w:val="FC6430D8"/>
    <w:lvl w:ilvl="0" w:tplc="2216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4732">
      <w:start w:val="9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4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46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EB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80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2F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AC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E0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17265A"/>
    <w:multiLevelType w:val="hybridMultilevel"/>
    <w:tmpl w:val="E6B428F0"/>
    <w:lvl w:ilvl="0" w:tplc="D6341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40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01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89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A1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E9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23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8E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4F5B05"/>
    <w:multiLevelType w:val="hybridMultilevel"/>
    <w:tmpl w:val="4D94B2B4"/>
    <w:lvl w:ilvl="0" w:tplc="34527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EF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47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E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A7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46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48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00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CB68D2"/>
    <w:multiLevelType w:val="hybridMultilevel"/>
    <w:tmpl w:val="1DEC6A38"/>
    <w:lvl w:ilvl="0" w:tplc="539A8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A660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0E27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FF89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57EF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4089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1B0A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E562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E58C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52F13D2E"/>
    <w:multiLevelType w:val="hybridMultilevel"/>
    <w:tmpl w:val="B204CF8E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 w15:restartNumberingAfterBreak="0">
    <w:nsid w:val="548A72C5"/>
    <w:multiLevelType w:val="hybridMultilevel"/>
    <w:tmpl w:val="925C57DC"/>
    <w:lvl w:ilvl="0" w:tplc="FD8A3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A24A454">
      <w:start w:val="93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2" w:tplc="9F68D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AE9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A4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ECB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BC86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1F02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5CC2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5D6E0038"/>
    <w:multiLevelType w:val="hybridMultilevel"/>
    <w:tmpl w:val="2E6ADEB8"/>
    <w:lvl w:ilvl="0" w:tplc="F1F83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8AF48">
      <w:start w:val="9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A8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8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4B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CD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43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48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E34890"/>
    <w:multiLevelType w:val="hybridMultilevel"/>
    <w:tmpl w:val="D3BC6ACE"/>
    <w:lvl w:ilvl="0" w:tplc="9A94A84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FC6F2E"/>
    <w:multiLevelType w:val="hybridMultilevel"/>
    <w:tmpl w:val="228E180A"/>
    <w:lvl w:ilvl="0" w:tplc="91281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E6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A9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EA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C8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08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4A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8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1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D74763"/>
    <w:multiLevelType w:val="hybridMultilevel"/>
    <w:tmpl w:val="CACCA872"/>
    <w:lvl w:ilvl="0" w:tplc="AFDAF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87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0D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EA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42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81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E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C2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CB5E33"/>
    <w:multiLevelType w:val="hybridMultilevel"/>
    <w:tmpl w:val="AF7C9C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637D9D"/>
    <w:multiLevelType w:val="hybridMultilevel"/>
    <w:tmpl w:val="7DC0D722"/>
    <w:lvl w:ilvl="0" w:tplc="B9B88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0EA60">
      <w:start w:val="9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E5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E9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69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8AD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4B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05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2D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180226"/>
    <w:multiLevelType w:val="hybridMultilevel"/>
    <w:tmpl w:val="154E9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11168"/>
    <w:multiLevelType w:val="hybridMultilevel"/>
    <w:tmpl w:val="C78E50CA"/>
    <w:lvl w:ilvl="0" w:tplc="DED06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12DA20">
      <w:start w:val="9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63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60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6C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01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027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0D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EC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22693979">
    <w:abstractNumId w:val="19"/>
  </w:num>
  <w:num w:numId="2" w16cid:durableId="1798260296">
    <w:abstractNumId w:val="2"/>
  </w:num>
  <w:num w:numId="3" w16cid:durableId="196553650">
    <w:abstractNumId w:val="1"/>
  </w:num>
  <w:num w:numId="4" w16cid:durableId="21446466">
    <w:abstractNumId w:val="14"/>
  </w:num>
  <w:num w:numId="5" w16cid:durableId="141580941">
    <w:abstractNumId w:val="3"/>
  </w:num>
  <w:num w:numId="6" w16cid:durableId="204098963">
    <w:abstractNumId w:val="21"/>
  </w:num>
  <w:num w:numId="7" w16cid:durableId="1371031305">
    <w:abstractNumId w:val="10"/>
  </w:num>
  <w:num w:numId="8" w16cid:durableId="2011449014">
    <w:abstractNumId w:val="15"/>
  </w:num>
  <w:num w:numId="9" w16cid:durableId="1799177184">
    <w:abstractNumId w:val="7"/>
  </w:num>
  <w:num w:numId="10" w16cid:durableId="486018948">
    <w:abstractNumId w:val="18"/>
  </w:num>
  <w:num w:numId="11" w16cid:durableId="1740861881">
    <w:abstractNumId w:val="29"/>
  </w:num>
  <w:num w:numId="12" w16cid:durableId="257182817">
    <w:abstractNumId w:val="17"/>
  </w:num>
  <w:num w:numId="13" w16cid:durableId="2000841655">
    <w:abstractNumId w:val="13"/>
  </w:num>
  <w:num w:numId="14" w16cid:durableId="406851417">
    <w:abstractNumId w:val="23"/>
  </w:num>
  <w:num w:numId="15" w16cid:durableId="1830824708">
    <w:abstractNumId w:val="20"/>
  </w:num>
  <w:num w:numId="16" w16cid:durableId="1890263096">
    <w:abstractNumId w:val="31"/>
  </w:num>
  <w:num w:numId="17" w16cid:durableId="813181755">
    <w:abstractNumId w:val="24"/>
  </w:num>
  <w:num w:numId="18" w16cid:durableId="706024521">
    <w:abstractNumId w:val="8"/>
  </w:num>
  <w:num w:numId="19" w16cid:durableId="1964457453">
    <w:abstractNumId w:val="6"/>
  </w:num>
  <w:num w:numId="20" w16cid:durableId="1718703898">
    <w:abstractNumId w:val="26"/>
  </w:num>
  <w:num w:numId="21" w16cid:durableId="901913780">
    <w:abstractNumId w:val="16"/>
  </w:num>
  <w:num w:numId="22" w16cid:durableId="1350643917">
    <w:abstractNumId w:val="27"/>
  </w:num>
  <w:num w:numId="23" w16cid:durableId="1532256412">
    <w:abstractNumId w:val="11"/>
  </w:num>
  <w:num w:numId="24" w16cid:durableId="167260952">
    <w:abstractNumId w:val="5"/>
  </w:num>
  <w:num w:numId="25" w16cid:durableId="1444112299">
    <w:abstractNumId w:val="25"/>
  </w:num>
  <w:num w:numId="26" w16cid:durableId="1437670592">
    <w:abstractNumId w:val="9"/>
  </w:num>
  <w:num w:numId="27" w16cid:durableId="981890968">
    <w:abstractNumId w:val="0"/>
  </w:num>
  <w:num w:numId="28" w16cid:durableId="1562054935">
    <w:abstractNumId w:val="4"/>
  </w:num>
  <w:num w:numId="29" w16cid:durableId="1560675398">
    <w:abstractNumId w:val="28"/>
  </w:num>
  <w:num w:numId="30" w16cid:durableId="438452133">
    <w:abstractNumId w:val="30"/>
  </w:num>
  <w:num w:numId="31" w16cid:durableId="1553030593">
    <w:abstractNumId w:val="12"/>
  </w:num>
  <w:num w:numId="32" w16cid:durableId="1516071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7CA"/>
    <w:rsid w:val="00020E57"/>
    <w:rsid w:val="00042BBE"/>
    <w:rsid w:val="000B7F86"/>
    <w:rsid w:val="00173D82"/>
    <w:rsid w:val="001E2DA7"/>
    <w:rsid w:val="002027CA"/>
    <w:rsid w:val="00242773"/>
    <w:rsid w:val="00300053"/>
    <w:rsid w:val="0033083C"/>
    <w:rsid w:val="00343CE6"/>
    <w:rsid w:val="00355B1A"/>
    <w:rsid w:val="00372EF6"/>
    <w:rsid w:val="00390959"/>
    <w:rsid w:val="003E1AE0"/>
    <w:rsid w:val="0047663C"/>
    <w:rsid w:val="004875B3"/>
    <w:rsid w:val="004D431B"/>
    <w:rsid w:val="005278F6"/>
    <w:rsid w:val="00530300"/>
    <w:rsid w:val="005F1680"/>
    <w:rsid w:val="00653F6A"/>
    <w:rsid w:val="006A759F"/>
    <w:rsid w:val="006D5F33"/>
    <w:rsid w:val="00701D4C"/>
    <w:rsid w:val="00733BC9"/>
    <w:rsid w:val="0079552C"/>
    <w:rsid w:val="007A600A"/>
    <w:rsid w:val="008564A5"/>
    <w:rsid w:val="00872A7F"/>
    <w:rsid w:val="0087695C"/>
    <w:rsid w:val="008C5EFF"/>
    <w:rsid w:val="009C3ECA"/>
    <w:rsid w:val="009F3D0A"/>
    <w:rsid w:val="00A27DFF"/>
    <w:rsid w:val="00A47AA7"/>
    <w:rsid w:val="00A80D87"/>
    <w:rsid w:val="00A84606"/>
    <w:rsid w:val="00AD21CD"/>
    <w:rsid w:val="00AF263E"/>
    <w:rsid w:val="00B5720E"/>
    <w:rsid w:val="00BC6614"/>
    <w:rsid w:val="00C47387"/>
    <w:rsid w:val="00C50A9C"/>
    <w:rsid w:val="00C91751"/>
    <w:rsid w:val="00C91943"/>
    <w:rsid w:val="00C957C8"/>
    <w:rsid w:val="00CA6E00"/>
    <w:rsid w:val="00CB318A"/>
    <w:rsid w:val="00D34F04"/>
    <w:rsid w:val="00D81E8A"/>
    <w:rsid w:val="00DF23E0"/>
    <w:rsid w:val="00DF7482"/>
    <w:rsid w:val="00E11EF0"/>
    <w:rsid w:val="00E34300"/>
    <w:rsid w:val="00EB7C81"/>
    <w:rsid w:val="00F04937"/>
    <w:rsid w:val="00F752D0"/>
    <w:rsid w:val="00FE10EA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718C1"/>
  <w15:chartTrackingRefBased/>
  <w15:docId w15:val="{7A3EC596-E301-443E-8D38-80EEF4A3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846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C4738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B7F86"/>
    <w:pPr>
      <w:spacing w:before="100" w:beforeAutospacing="1" w:after="100" w:afterAutospacing="1"/>
    </w:pPr>
    <w:rPr>
      <w:lang w:val="en-US" w:eastAsia="en-US"/>
    </w:rPr>
  </w:style>
  <w:style w:type="character" w:styleId="Textodelmarcadordeposicin">
    <w:name w:val="Placeholder Text"/>
    <w:uiPriority w:val="99"/>
    <w:semiHidden/>
    <w:rsid w:val="00390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Learning Outside School Hours      Stage 1</vt:lpstr>
    </vt:vector>
  </TitlesOfParts>
  <Company>City of Westminster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Aprendizaje fuera del horario escolar Etapa 1</dc:title>
  <dc:subject/>
  <dc:creator>nvaithi</dc:creator>
  <cp:keywords/>
  <dc:description/>
  <cp:lastModifiedBy>Ivaylo Haralampiev</cp:lastModifiedBy>
  <cp:revision>1</cp:revision>
  <cp:lastPrinted>2009-09-02T13:13:00Z</cp:lastPrinted>
  <dcterms:created xsi:type="dcterms:W3CDTF">2022-10-11T20:31:00Z</dcterms:created>
  <dcterms:modified xsi:type="dcterms:W3CDTF">2022-10-11T20:31:00Z</dcterms:modified>
  <cp:category/>
</cp:coreProperties>
</file>