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669BC" w14:textId="77777777" w:rsidR="003630B8" w:rsidRDefault="003630B8">
      <w:pPr>
        <w:pStyle w:val="Leipteksti"/>
        <w:rPr>
          <w:rFonts w:ascii="Times New Roman"/>
          <w:sz w:val="7"/>
        </w:rPr>
      </w:pPr>
    </w:p>
    <w:p w14:paraId="68A31D0C" w14:textId="77777777" w:rsidR="003630B8" w:rsidRDefault="009A7148">
      <w:pPr>
        <w:pStyle w:val="Leipteksti"/>
        <w:ind w:left="570"/>
        <w:rPr>
          <w:rFonts w:ascii="Times New Roman"/>
          <w:sz w:val="20"/>
        </w:rPr>
      </w:pPr>
      <w:r>
        <w:rPr>
          <w:rFonts w:ascii="Times New Roman" w:eastAsia="Times New Roman" w:hAnsi="Times New Roman" w:cs="Times New Roman"/>
          <w:noProof/>
          <w:sz w:val="20"/>
          <w:lang w:val="fi-FI" w:bidi="fi-FI"/>
        </w:rPr>
        <w:drawing>
          <wp:inline distT="0" distB="0" distL="0" distR="0" wp14:anchorId="7B48F718" wp14:editId="393C5DBD">
            <wp:extent cx="4194503" cy="819150"/>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7" cstate="print"/>
                    <a:stretch>
                      <a:fillRect/>
                    </a:stretch>
                  </pic:blipFill>
                  <pic:spPr>
                    <a:xfrm>
                      <a:off x="0" y="0"/>
                      <a:ext cx="4194503" cy="819150"/>
                    </a:xfrm>
                    <a:prstGeom prst="rect">
                      <a:avLst/>
                    </a:prstGeom>
                  </pic:spPr>
                </pic:pic>
              </a:graphicData>
            </a:graphic>
          </wp:inline>
        </w:drawing>
      </w:r>
    </w:p>
    <w:p w14:paraId="549E47B3" w14:textId="77777777" w:rsidR="003630B8" w:rsidRDefault="003630B8">
      <w:pPr>
        <w:pStyle w:val="Leipteksti"/>
        <w:rPr>
          <w:rFonts w:ascii="Times New Roman"/>
          <w:sz w:val="20"/>
        </w:rPr>
      </w:pPr>
    </w:p>
    <w:p w14:paraId="57317EE9" w14:textId="77777777" w:rsidR="003630B8" w:rsidRDefault="009A7148">
      <w:pPr>
        <w:pStyle w:val="Otsikko"/>
      </w:pPr>
      <w:r>
        <w:rPr>
          <w:noProof/>
          <w:lang w:val="fi-FI" w:bidi="fi-FI"/>
        </w:rPr>
        <w:drawing>
          <wp:anchor distT="0" distB="0" distL="0" distR="0" simplePos="0" relativeHeight="251657216" behindDoc="1" locked="0" layoutInCell="1" allowOverlap="1" wp14:anchorId="5BE4E59D" wp14:editId="77499C96">
            <wp:simplePos x="0" y="0"/>
            <wp:positionH relativeFrom="page">
              <wp:posOffset>569976</wp:posOffset>
            </wp:positionH>
            <wp:positionV relativeFrom="paragraph">
              <wp:posOffset>558835</wp:posOffset>
            </wp:positionV>
            <wp:extent cx="835152" cy="1197863"/>
            <wp:effectExtent l="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8" cstate="print"/>
                    <a:stretch>
                      <a:fillRect/>
                    </a:stretch>
                  </pic:blipFill>
                  <pic:spPr>
                    <a:xfrm>
                      <a:off x="0" y="0"/>
                      <a:ext cx="835152" cy="1197863"/>
                    </a:xfrm>
                    <a:prstGeom prst="rect">
                      <a:avLst/>
                    </a:prstGeom>
                  </pic:spPr>
                </pic:pic>
              </a:graphicData>
            </a:graphic>
          </wp:anchor>
        </w:drawing>
      </w:r>
      <w:r>
        <w:rPr>
          <w:color w:val="239CA8"/>
          <w:lang w:val="fi-FI" w:bidi="fi-FI"/>
        </w:rPr>
        <w:t xml:space="preserve">Näin kirjoitat oman tarinasi – Kahdeksan vaiheen </w:t>
      </w:r>
      <w:r>
        <w:rPr>
          <w:color w:val="239CA8"/>
          <w:spacing w:val="-2"/>
          <w:lang w:val="fi-FI" w:bidi="fi-FI"/>
        </w:rPr>
        <w:t>opas!</w:t>
      </w:r>
    </w:p>
    <w:p w14:paraId="20DE852A" w14:textId="77777777" w:rsidR="003630B8" w:rsidRDefault="003630B8">
      <w:pPr>
        <w:pStyle w:val="Leipteksti"/>
        <w:rPr>
          <w:b/>
          <w:sz w:val="30"/>
        </w:rPr>
      </w:pPr>
    </w:p>
    <w:p w14:paraId="13A771E7" w14:textId="77777777" w:rsidR="003630B8" w:rsidRDefault="003630B8">
      <w:pPr>
        <w:pStyle w:val="Leipteksti"/>
        <w:rPr>
          <w:b/>
          <w:sz w:val="30"/>
        </w:rPr>
      </w:pPr>
    </w:p>
    <w:p w14:paraId="19C97600" w14:textId="77777777" w:rsidR="003630B8" w:rsidRDefault="003630B8">
      <w:pPr>
        <w:pStyle w:val="Leipteksti"/>
        <w:rPr>
          <w:b/>
          <w:sz w:val="30"/>
        </w:rPr>
      </w:pPr>
    </w:p>
    <w:p w14:paraId="60C091A0" w14:textId="77777777" w:rsidR="003630B8" w:rsidRDefault="009A7148">
      <w:pPr>
        <w:spacing w:before="174"/>
        <w:ind w:left="1180" w:right="5002"/>
        <w:rPr>
          <w:i/>
          <w:sz w:val="27"/>
        </w:rPr>
      </w:pPr>
      <w:r>
        <w:rPr>
          <w:i/>
          <w:color w:val="3F3F3F"/>
          <w:sz w:val="27"/>
          <w:lang w:val="fi-FI" w:bidi="fi-FI"/>
        </w:rPr>
        <w:t xml:space="preserve">Kirjoittaja: Stavroula Pagona, lastenkirjailija </w:t>
      </w:r>
      <w:hyperlink r:id="rId9">
        <w:r>
          <w:rPr>
            <w:i/>
            <w:color w:val="3F3F3F"/>
            <w:spacing w:val="-2"/>
            <w:sz w:val="27"/>
            <w:u w:val="single" w:color="3F3F3F"/>
            <w:lang w:val="fi-FI" w:bidi="fi-FI"/>
          </w:rPr>
          <w:t>www.stavroulapagona.com</w:t>
        </w:r>
      </w:hyperlink>
    </w:p>
    <w:p w14:paraId="569F86BC" w14:textId="77777777" w:rsidR="003630B8" w:rsidRDefault="003630B8">
      <w:pPr>
        <w:pStyle w:val="Leipteksti"/>
        <w:rPr>
          <w:i/>
          <w:sz w:val="20"/>
        </w:rPr>
      </w:pPr>
    </w:p>
    <w:p w14:paraId="4100AB72" w14:textId="77777777" w:rsidR="003630B8" w:rsidRDefault="009A7148">
      <w:pPr>
        <w:pStyle w:val="Leipteksti"/>
        <w:spacing w:before="221"/>
        <w:ind w:left="460"/>
      </w:pPr>
      <w:r>
        <w:rPr>
          <w:color w:val="3F3F3F"/>
          <w:lang w:val="fi-FI" w:bidi="fi-FI"/>
        </w:rPr>
        <w:t>Oman tarinan kirjoittaminen voi olla sekä hauskaa että haastavaa. Mutta jopa kokeneimmilla kirjoittajilla on joitain temppuja hatussaan. Tämän pikaoppaan avulla voit kirjoittaa oman tarinasi alusta loppuun ja nauttia koko prosessista.</w:t>
      </w:r>
    </w:p>
    <w:p w14:paraId="51BE0363" w14:textId="77777777" w:rsidR="003630B8" w:rsidRDefault="003630B8">
      <w:pPr>
        <w:pStyle w:val="Leipteksti"/>
        <w:rPr>
          <w:sz w:val="26"/>
        </w:rPr>
      </w:pPr>
    </w:p>
    <w:p w14:paraId="0194D80B" w14:textId="77777777" w:rsidR="003630B8" w:rsidRDefault="009A7148">
      <w:pPr>
        <w:pStyle w:val="Otsikko1"/>
        <w:spacing w:before="152"/>
      </w:pPr>
      <w:r>
        <w:rPr>
          <w:color w:val="3F3F3F"/>
          <w:lang w:val="fi-FI" w:bidi="fi-FI"/>
        </w:rPr>
        <w:t xml:space="preserve">Ensimmäinen </w:t>
      </w:r>
      <w:r>
        <w:rPr>
          <w:color w:val="3F3F3F"/>
          <w:spacing w:val="-5"/>
          <w:lang w:val="fi-FI" w:bidi="fi-FI"/>
        </w:rPr>
        <w:t>vaihe:</w:t>
      </w:r>
    </w:p>
    <w:p w14:paraId="4630C0C3" w14:textId="77777777" w:rsidR="003630B8" w:rsidRDefault="003630B8">
      <w:pPr>
        <w:pStyle w:val="Leipteksti"/>
        <w:spacing w:before="1"/>
        <w:rPr>
          <w:b/>
          <w:sz w:val="26"/>
        </w:rPr>
      </w:pPr>
    </w:p>
    <w:p w14:paraId="575FDD78" w14:textId="77777777" w:rsidR="003630B8" w:rsidRDefault="009A7148">
      <w:pPr>
        <w:ind w:left="460"/>
        <w:rPr>
          <w:b/>
          <w:sz w:val="24"/>
        </w:rPr>
      </w:pPr>
      <w:r>
        <w:rPr>
          <w:b/>
          <w:sz w:val="24"/>
          <w:lang w:val="fi-FI" w:bidi="fi-FI"/>
        </w:rPr>
        <w:t>Päätä, mikä tarinasi genre tai lajityyppi on</w:t>
      </w:r>
    </w:p>
    <w:p w14:paraId="13C027BA" w14:textId="77777777" w:rsidR="003630B8" w:rsidRDefault="003630B8">
      <w:pPr>
        <w:pStyle w:val="Leipteksti"/>
        <w:spacing w:before="10"/>
        <w:rPr>
          <w:b/>
          <w:sz w:val="20"/>
        </w:rPr>
      </w:pPr>
    </w:p>
    <w:p w14:paraId="4DC0C9F6" w14:textId="77777777" w:rsidR="003630B8" w:rsidRDefault="009A7148">
      <w:pPr>
        <w:pStyle w:val="Leipteksti"/>
        <w:ind w:left="460" w:right="183"/>
      </w:pPr>
      <w:r>
        <w:rPr>
          <w:color w:val="333333"/>
          <w:lang w:val="fi-FI" w:bidi="fi-FI"/>
        </w:rPr>
        <w:t xml:space="preserve">Fantasia, mysteeri, myytti, seikkailu, komedia… On olemassa monta eri genreä, mistä valita! On tärkeää, että sinulla on käsitys siitä, mihin genreen tarinasi kuuluu, ennen kuin alat kirjoittaa sitä. Jos päätät kirjoittaa esimerkiksi fantasiatarinan, kirjoita muistiin kaikki asiat, joita keksit tähän genreen liittyen: lohikäärmeet, linnat, prinssit ja prinsessat, yksisarviset, taikuus ja kaikkea sellaista! Siinä on jo monta ideaa, </w:t>
      </w:r>
      <w:r>
        <w:rPr>
          <w:color w:val="333333"/>
          <w:spacing w:val="-2"/>
          <w:lang w:val="fi-FI" w:bidi="fi-FI"/>
        </w:rPr>
        <w:t>joita tutkia.</w:t>
      </w:r>
    </w:p>
    <w:p w14:paraId="7810AF77" w14:textId="77777777" w:rsidR="003630B8" w:rsidRDefault="003630B8">
      <w:pPr>
        <w:pStyle w:val="Leipteksti"/>
        <w:spacing w:before="1"/>
        <w:rPr>
          <w:sz w:val="26"/>
        </w:rPr>
      </w:pPr>
    </w:p>
    <w:p w14:paraId="332864EA" w14:textId="77777777" w:rsidR="003630B8" w:rsidRDefault="009A7148">
      <w:pPr>
        <w:pStyle w:val="Otsikko1"/>
      </w:pPr>
      <w:r>
        <w:rPr>
          <w:color w:val="3F3F3F"/>
          <w:lang w:val="fi-FI" w:bidi="fi-FI"/>
        </w:rPr>
        <w:t xml:space="preserve">Toinen vaihe: Luo </w:t>
      </w:r>
      <w:r>
        <w:rPr>
          <w:color w:val="3F3F3F"/>
          <w:spacing w:val="-2"/>
          <w:lang w:val="fi-FI" w:bidi="fi-FI"/>
        </w:rPr>
        <w:t>hahmosi</w:t>
      </w:r>
    </w:p>
    <w:p w14:paraId="2FB42213" w14:textId="77777777" w:rsidR="003630B8" w:rsidRDefault="003630B8">
      <w:pPr>
        <w:pStyle w:val="Leipteksti"/>
        <w:spacing w:before="1"/>
        <w:rPr>
          <w:b/>
          <w:sz w:val="26"/>
        </w:rPr>
      </w:pPr>
    </w:p>
    <w:p w14:paraId="2C8C0E2B" w14:textId="77777777" w:rsidR="003630B8" w:rsidRDefault="009A7148">
      <w:pPr>
        <w:pStyle w:val="Leipteksti"/>
        <w:ind w:left="460"/>
      </w:pPr>
      <w:r>
        <w:rPr>
          <w:color w:val="333333"/>
          <w:lang w:val="fi-FI" w:bidi="fi-FI"/>
        </w:rPr>
        <w:t xml:space="preserve">Hahmo on jokaisen </w:t>
      </w:r>
      <w:r>
        <w:rPr>
          <w:color w:val="333333"/>
          <w:spacing w:val="-2"/>
          <w:lang w:val="fi-FI" w:bidi="fi-FI"/>
        </w:rPr>
        <w:t>tarinan olennaisin elementti.</w:t>
      </w:r>
    </w:p>
    <w:p w14:paraId="1408443E" w14:textId="77777777" w:rsidR="003630B8" w:rsidRDefault="003630B8">
      <w:pPr>
        <w:pStyle w:val="Leipteksti"/>
        <w:spacing w:before="10"/>
        <w:rPr>
          <w:sz w:val="20"/>
        </w:rPr>
      </w:pPr>
    </w:p>
    <w:p w14:paraId="1C2EAFFB" w14:textId="77777777" w:rsidR="003630B8" w:rsidRDefault="009A7148">
      <w:pPr>
        <w:pStyle w:val="Leipteksti"/>
        <w:ind w:left="460"/>
      </w:pPr>
      <w:r>
        <w:rPr>
          <w:color w:val="333333"/>
          <w:lang w:val="fi-FI" w:bidi="fi-FI"/>
        </w:rPr>
        <w:t>Kun tiedät etukäteen, keitä hahmosi ovat, miltä he näyttävät, mitä toiveita heillä on jne., on sinun helpompaa aloittaa tarinasi. Useimmissa tarinoissa on päähenkilö (protagonisti – hyvä kaveri), antagonisti (pahis) ja joukko sivuhahmoja kummankin puolella. Jotta voit luoda hyvin muotoiltuja ja mielenkiintoisia hahmoja, sinun tulee kysyä itseltäsi:</w:t>
      </w:r>
    </w:p>
    <w:p w14:paraId="4621DF2A" w14:textId="77777777" w:rsidR="003630B8" w:rsidRDefault="003630B8">
      <w:pPr>
        <w:pStyle w:val="Leipteksti"/>
        <w:spacing w:before="3"/>
      </w:pPr>
    </w:p>
    <w:p w14:paraId="1C7B23D4" w14:textId="77777777" w:rsidR="003630B8" w:rsidRDefault="009A7148">
      <w:pPr>
        <w:pStyle w:val="Luettelokappale"/>
        <w:numPr>
          <w:ilvl w:val="0"/>
          <w:numId w:val="1"/>
        </w:numPr>
        <w:tabs>
          <w:tab w:val="left" w:pos="459"/>
          <w:tab w:val="left" w:pos="460"/>
        </w:tabs>
        <w:rPr>
          <w:sz w:val="24"/>
        </w:rPr>
      </w:pPr>
      <w:r>
        <w:rPr>
          <w:color w:val="333333"/>
          <w:sz w:val="24"/>
          <w:lang w:val="fi-FI" w:bidi="fi-FI"/>
        </w:rPr>
        <w:t>Miltä hahmot näyttävät</w:t>
      </w:r>
      <w:r>
        <w:rPr>
          <w:color w:val="333333"/>
          <w:spacing w:val="-4"/>
          <w:sz w:val="24"/>
          <w:lang w:val="fi-FI" w:bidi="fi-FI"/>
        </w:rPr>
        <w:t>?</w:t>
      </w:r>
    </w:p>
    <w:p w14:paraId="3B1A4020" w14:textId="77777777" w:rsidR="003630B8" w:rsidRDefault="009A7148">
      <w:pPr>
        <w:pStyle w:val="Luettelokappale"/>
        <w:numPr>
          <w:ilvl w:val="0"/>
          <w:numId w:val="1"/>
        </w:numPr>
        <w:tabs>
          <w:tab w:val="left" w:pos="459"/>
          <w:tab w:val="left" w:pos="460"/>
        </w:tabs>
        <w:rPr>
          <w:sz w:val="24"/>
        </w:rPr>
      </w:pPr>
      <w:r>
        <w:rPr>
          <w:color w:val="333333"/>
          <w:sz w:val="24"/>
          <w:lang w:val="fi-FI" w:bidi="fi-FI"/>
        </w:rPr>
        <w:t>Kuinka vanhoja hahmot ovat</w:t>
      </w:r>
      <w:r>
        <w:rPr>
          <w:color w:val="333333"/>
          <w:spacing w:val="-4"/>
          <w:sz w:val="24"/>
          <w:lang w:val="fi-FI" w:bidi="fi-FI"/>
        </w:rPr>
        <w:t>?</w:t>
      </w:r>
    </w:p>
    <w:p w14:paraId="791AE9BB" w14:textId="77777777" w:rsidR="003630B8" w:rsidRDefault="003630B8">
      <w:pPr>
        <w:rPr>
          <w:sz w:val="24"/>
        </w:rPr>
        <w:sectPr w:rsidR="003630B8">
          <w:headerReference w:type="default" r:id="rId10"/>
          <w:footerReference w:type="default" r:id="rId11"/>
          <w:type w:val="continuous"/>
          <w:pgSz w:w="12240" w:h="15840"/>
          <w:pgMar w:top="1340" w:right="1360" w:bottom="1880" w:left="980" w:header="406" w:footer="1686" w:gutter="0"/>
          <w:pgNumType w:start="1"/>
          <w:cols w:space="720"/>
        </w:sectPr>
      </w:pPr>
    </w:p>
    <w:p w14:paraId="1885B089" w14:textId="77777777" w:rsidR="003630B8" w:rsidRDefault="009A7148">
      <w:pPr>
        <w:pStyle w:val="Luettelokappale"/>
        <w:numPr>
          <w:ilvl w:val="0"/>
          <w:numId w:val="1"/>
        </w:numPr>
        <w:tabs>
          <w:tab w:val="left" w:pos="459"/>
          <w:tab w:val="left" w:pos="460"/>
        </w:tabs>
        <w:spacing w:before="81"/>
        <w:rPr>
          <w:sz w:val="24"/>
        </w:rPr>
      </w:pPr>
      <w:r>
        <w:rPr>
          <w:color w:val="333333"/>
          <w:sz w:val="24"/>
          <w:lang w:val="fi-FI" w:bidi="fi-FI"/>
        </w:rPr>
        <w:lastRenderedPageBreak/>
        <w:t xml:space="preserve">Miten hahmot liikkuvat ja </w:t>
      </w:r>
      <w:r>
        <w:rPr>
          <w:color w:val="333333"/>
          <w:spacing w:val="-2"/>
          <w:sz w:val="24"/>
          <w:lang w:val="fi-FI" w:bidi="fi-FI"/>
        </w:rPr>
        <w:t>puhuvat?</w:t>
      </w:r>
    </w:p>
    <w:p w14:paraId="5BD22626" w14:textId="77777777" w:rsidR="003630B8" w:rsidRDefault="009A7148">
      <w:pPr>
        <w:pStyle w:val="Luettelokappale"/>
        <w:numPr>
          <w:ilvl w:val="0"/>
          <w:numId w:val="1"/>
        </w:numPr>
        <w:tabs>
          <w:tab w:val="left" w:pos="459"/>
          <w:tab w:val="left" w:pos="460"/>
        </w:tabs>
        <w:rPr>
          <w:sz w:val="24"/>
        </w:rPr>
      </w:pPr>
      <w:r>
        <w:rPr>
          <w:color w:val="333333"/>
          <w:sz w:val="24"/>
          <w:lang w:val="fi-FI" w:bidi="fi-FI"/>
        </w:rPr>
        <w:t>Miltä hahmoista tuntuu tarinan alussa</w:t>
      </w:r>
      <w:r>
        <w:rPr>
          <w:color w:val="333333"/>
          <w:spacing w:val="-2"/>
          <w:sz w:val="24"/>
          <w:lang w:val="fi-FI" w:bidi="fi-FI"/>
        </w:rPr>
        <w:t>?</w:t>
      </w:r>
    </w:p>
    <w:p w14:paraId="280E6A5B" w14:textId="77777777" w:rsidR="003630B8" w:rsidRDefault="009A7148">
      <w:pPr>
        <w:pStyle w:val="Luettelokappale"/>
        <w:numPr>
          <w:ilvl w:val="0"/>
          <w:numId w:val="1"/>
        </w:numPr>
        <w:tabs>
          <w:tab w:val="left" w:pos="459"/>
          <w:tab w:val="left" w:pos="460"/>
        </w:tabs>
        <w:rPr>
          <w:sz w:val="24"/>
        </w:rPr>
      </w:pPr>
      <w:r>
        <w:rPr>
          <w:color w:val="333333"/>
          <w:sz w:val="24"/>
          <w:lang w:val="fi-FI" w:bidi="fi-FI"/>
        </w:rPr>
        <w:t xml:space="preserve">Millainen luonne hahmoilla </w:t>
      </w:r>
      <w:r>
        <w:rPr>
          <w:color w:val="333333"/>
          <w:spacing w:val="-2"/>
          <w:sz w:val="24"/>
          <w:lang w:val="fi-FI" w:bidi="fi-FI"/>
        </w:rPr>
        <w:t>on?</w:t>
      </w:r>
    </w:p>
    <w:p w14:paraId="4C12E3C6" w14:textId="77777777" w:rsidR="003630B8" w:rsidRDefault="009A7148">
      <w:pPr>
        <w:pStyle w:val="Luettelokappale"/>
        <w:numPr>
          <w:ilvl w:val="0"/>
          <w:numId w:val="1"/>
        </w:numPr>
        <w:tabs>
          <w:tab w:val="left" w:pos="459"/>
          <w:tab w:val="left" w:pos="460"/>
        </w:tabs>
        <w:spacing w:before="1"/>
        <w:rPr>
          <w:sz w:val="24"/>
        </w:rPr>
      </w:pPr>
      <w:r>
        <w:rPr>
          <w:color w:val="333333"/>
          <w:sz w:val="24"/>
          <w:lang w:val="fi-FI" w:bidi="fi-FI"/>
        </w:rPr>
        <w:t xml:space="preserve">Mitä hahmot </w:t>
      </w:r>
      <w:r>
        <w:rPr>
          <w:color w:val="333333"/>
          <w:spacing w:val="-2"/>
          <w:sz w:val="24"/>
          <w:lang w:val="fi-FI" w:bidi="fi-FI"/>
        </w:rPr>
        <w:t>haluavat?</w:t>
      </w:r>
    </w:p>
    <w:p w14:paraId="0BB8FE0C" w14:textId="77777777" w:rsidR="003630B8" w:rsidRDefault="009A7148">
      <w:pPr>
        <w:pStyle w:val="Luettelokappale"/>
        <w:numPr>
          <w:ilvl w:val="0"/>
          <w:numId w:val="1"/>
        </w:numPr>
        <w:tabs>
          <w:tab w:val="left" w:pos="459"/>
          <w:tab w:val="left" w:pos="460"/>
        </w:tabs>
        <w:rPr>
          <w:sz w:val="24"/>
        </w:rPr>
      </w:pPr>
      <w:r>
        <w:rPr>
          <w:color w:val="333333"/>
          <w:sz w:val="24"/>
          <w:lang w:val="fi-FI" w:bidi="fi-FI"/>
        </w:rPr>
        <w:t>Mikä estää hahmoja saamasta sitä, mitä he haluavat</w:t>
      </w:r>
      <w:r>
        <w:rPr>
          <w:color w:val="333333"/>
          <w:spacing w:val="-2"/>
          <w:sz w:val="24"/>
          <w:lang w:val="fi-FI" w:bidi="fi-FI"/>
        </w:rPr>
        <w:t>?</w:t>
      </w:r>
    </w:p>
    <w:p w14:paraId="52F6C10A" w14:textId="77777777" w:rsidR="003630B8" w:rsidRDefault="003630B8">
      <w:pPr>
        <w:pStyle w:val="Leipteksti"/>
        <w:spacing w:before="4"/>
      </w:pPr>
    </w:p>
    <w:p w14:paraId="5F587CB0" w14:textId="77777777" w:rsidR="003630B8" w:rsidRDefault="009A7148">
      <w:pPr>
        <w:pStyle w:val="Leipteksti"/>
        <w:ind w:left="460"/>
      </w:pPr>
      <w:r>
        <w:rPr>
          <w:color w:val="333333"/>
          <w:lang w:val="fi-FI" w:bidi="fi-FI"/>
        </w:rPr>
        <w:t xml:space="preserve">Mitä selkeämmän kuvan saat luotua hahmostasi, </w:t>
      </w:r>
      <w:r>
        <w:rPr>
          <w:color w:val="333333"/>
          <w:spacing w:val="-2"/>
          <w:lang w:val="fi-FI" w:bidi="fi-FI"/>
        </w:rPr>
        <w:t>sitä parempi!</w:t>
      </w:r>
    </w:p>
    <w:p w14:paraId="60B466E5" w14:textId="77777777" w:rsidR="003630B8" w:rsidRDefault="003630B8">
      <w:pPr>
        <w:pStyle w:val="Leipteksti"/>
        <w:spacing w:before="10"/>
        <w:rPr>
          <w:sz w:val="25"/>
        </w:rPr>
      </w:pPr>
    </w:p>
    <w:p w14:paraId="03DC3BCF" w14:textId="77777777" w:rsidR="003630B8" w:rsidRDefault="009A7148">
      <w:pPr>
        <w:pStyle w:val="Otsikko1"/>
        <w:spacing w:before="1"/>
      </w:pPr>
      <w:r>
        <w:rPr>
          <w:color w:val="3F3F3F"/>
          <w:lang w:val="fi-FI" w:bidi="fi-FI"/>
        </w:rPr>
        <w:t xml:space="preserve">Kolmas vaihe: Löydä </w:t>
      </w:r>
      <w:r>
        <w:rPr>
          <w:color w:val="3F3F3F"/>
          <w:spacing w:val="-2"/>
          <w:lang w:val="fi-FI" w:bidi="fi-FI"/>
        </w:rPr>
        <w:t>ympäristösi</w:t>
      </w:r>
    </w:p>
    <w:p w14:paraId="32EF14CB" w14:textId="77777777" w:rsidR="003630B8" w:rsidRDefault="003630B8">
      <w:pPr>
        <w:pStyle w:val="Leipteksti"/>
        <w:spacing w:before="3"/>
        <w:rPr>
          <w:b/>
          <w:sz w:val="26"/>
        </w:rPr>
      </w:pPr>
    </w:p>
    <w:p w14:paraId="18FD8A1D" w14:textId="77777777" w:rsidR="003630B8" w:rsidRDefault="009A7148">
      <w:pPr>
        <w:pStyle w:val="Leipteksti"/>
        <w:ind w:left="460" w:right="131"/>
      </w:pPr>
      <w:r>
        <w:rPr>
          <w:color w:val="333333"/>
          <w:lang w:val="fi-FI" w:bidi="fi-FI"/>
        </w:rPr>
        <w:t>Tarinan ympäristö on yhtä tärkeä kuin sen hahmot. Kaikki toiminta tapahtuu tarinan ympäristössä. Sinun pitää päättää, missä ja milloin tarina tapahtuu. Olipa tapahtumapaikkana kummitustalo, maaginen metsä tai ulkoavaruuden valtavat galaksit ja tapahtuipa tarina menneisyydessä tai tulevaisuudessa, ympäristön on oltava vahvana mielessäsi ennen kuin tartut kynään.</w:t>
      </w:r>
    </w:p>
    <w:p w14:paraId="51A83042" w14:textId="77777777" w:rsidR="003630B8" w:rsidRDefault="003630B8">
      <w:pPr>
        <w:pStyle w:val="Leipteksti"/>
        <w:spacing w:before="1"/>
        <w:rPr>
          <w:sz w:val="26"/>
        </w:rPr>
      </w:pPr>
    </w:p>
    <w:p w14:paraId="3C5036E2" w14:textId="77777777" w:rsidR="003630B8" w:rsidRDefault="009A7148">
      <w:pPr>
        <w:pStyle w:val="Otsikko1"/>
      </w:pPr>
      <w:r>
        <w:rPr>
          <w:color w:val="3F3F3F"/>
          <w:lang w:val="fi-FI" w:bidi="fi-FI"/>
        </w:rPr>
        <w:t xml:space="preserve">Neljäs vaihe: </w:t>
      </w:r>
      <w:r>
        <w:rPr>
          <w:color w:val="3F3F3F"/>
          <w:spacing w:val="-2"/>
          <w:lang w:val="fi-FI" w:bidi="fi-FI"/>
        </w:rPr>
        <w:t>Alku</w:t>
      </w:r>
    </w:p>
    <w:p w14:paraId="6C564CF2" w14:textId="77777777" w:rsidR="003630B8" w:rsidRDefault="003630B8">
      <w:pPr>
        <w:pStyle w:val="Leipteksti"/>
        <w:spacing w:before="1"/>
        <w:rPr>
          <w:b/>
          <w:sz w:val="26"/>
        </w:rPr>
      </w:pPr>
    </w:p>
    <w:p w14:paraId="45D2DFBE" w14:textId="77777777" w:rsidR="003630B8" w:rsidRDefault="009A7148">
      <w:pPr>
        <w:pStyle w:val="Leipteksti"/>
        <w:ind w:left="460" w:right="190"/>
      </w:pPr>
      <w:r>
        <w:rPr>
          <w:color w:val="3F3F3F"/>
          <w:lang w:val="fi-FI" w:bidi="fi-FI"/>
        </w:rPr>
        <w:t xml:space="preserve">Kaikilla hyvillä lasten tarinoilla on alku, keskikohta ja loppu. </w:t>
      </w:r>
      <w:r>
        <w:rPr>
          <w:color w:val="333333"/>
          <w:lang w:val="fi-FI" w:bidi="fi-FI"/>
        </w:rPr>
        <w:t>Ympäristön kuvaaminen toiminnan alkuvaiheessa on loistava tapa imaista lukija mukaan tarinan maailman uumeniin ja aloittaa hahmosi esittely. Kaikki kirjoittajat tietävät, että lukijoiden huomio on vangittava heti alusta alkaen; heidän pitää haluta kipeästi jatkaa lukemista.</w:t>
      </w:r>
    </w:p>
    <w:p w14:paraId="45DE515E" w14:textId="77777777" w:rsidR="003630B8" w:rsidRDefault="003630B8">
      <w:pPr>
        <w:pStyle w:val="Leipteksti"/>
        <w:spacing w:before="8"/>
        <w:rPr>
          <w:sz w:val="20"/>
        </w:rPr>
      </w:pPr>
    </w:p>
    <w:p w14:paraId="7CE458B7" w14:textId="77777777" w:rsidR="003630B8" w:rsidRDefault="009A7148">
      <w:pPr>
        <w:pStyle w:val="Leipteksti"/>
        <w:ind w:left="460"/>
      </w:pPr>
      <w:r>
        <w:rPr>
          <w:color w:val="333333"/>
          <w:lang w:val="fi-FI" w:bidi="fi-FI"/>
        </w:rPr>
        <w:t xml:space="preserve">Tässä on muutamia aloituksia, joita voit </w:t>
      </w:r>
      <w:r>
        <w:rPr>
          <w:color w:val="333333"/>
          <w:spacing w:val="-4"/>
          <w:lang w:val="fi-FI" w:bidi="fi-FI"/>
        </w:rPr>
        <w:t>käyttää:</w:t>
      </w:r>
    </w:p>
    <w:p w14:paraId="5F2C4EF4" w14:textId="77777777" w:rsidR="003630B8" w:rsidRDefault="003630B8">
      <w:pPr>
        <w:pStyle w:val="Leipteksti"/>
      </w:pPr>
    </w:p>
    <w:p w14:paraId="41DDC4D3" w14:textId="77777777" w:rsidR="003630B8" w:rsidRDefault="009A7148">
      <w:pPr>
        <w:pStyle w:val="Leipteksti"/>
        <w:ind w:left="460"/>
      </w:pPr>
      <w:r>
        <w:rPr>
          <w:color w:val="333333"/>
          <w:lang w:val="fi-FI" w:bidi="fi-FI"/>
        </w:rPr>
        <w:t xml:space="preserve">Salaperäiset ensimmäiset </w:t>
      </w:r>
      <w:r>
        <w:rPr>
          <w:color w:val="333333"/>
          <w:spacing w:val="-2"/>
          <w:lang w:val="fi-FI" w:bidi="fi-FI"/>
        </w:rPr>
        <w:t>lauseet</w:t>
      </w:r>
    </w:p>
    <w:p w14:paraId="73D4B8DA" w14:textId="77777777" w:rsidR="003630B8" w:rsidRDefault="009A7148">
      <w:pPr>
        <w:ind w:left="460"/>
        <w:rPr>
          <w:i/>
          <w:sz w:val="24"/>
        </w:rPr>
      </w:pPr>
      <w:r>
        <w:rPr>
          <w:i/>
          <w:color w:val="333333"/>
          <w:sz w:val="24"/>
          <w:lang w:val="fi-FI" w:bidi="fi-FI"/>
        </w:rPr>
        <w:t>Maggiella ei ollut hajuakaan, millainen päivä hänellä oli edessään.</w:t>
      </w:r>
    </w:p>
    <w:p w14:paraId="42C47A1B" w14:textId="77777777" w:rsidR="003630B8" w:rsidRDefault="003630B8">
      <w:pPr>
        <w:pStyle w:val="Leipteksti"/>
        <w:rPr>
          <w:i/>
        </w:rPr>
      </w:pPr>
    </w:p>
    <w:p w14:paraId="068D41D7" w14:textId="77777777" w:rsidR="003630B8" w:rsidRDefault="009A7148">
      <w:pPr>
        <w:pStyle w:val="Leipteksti"/>
        <w:ind w:left="460"/>
      </w:pPr>
      <w:r>
        <w:rPr>
          <w:color w:val="333333"/>
          <w:lang w:val="fi-FI" w:bidi="fi-FI"/>
        </w:rPr>
        <w:t xml:space="preserve">Aloitukset, joissa käytetään kielikikkoja, kuten alkusointuja (sanoja, joissa käytetään samankaltaisia </w:t>
      </w:r>
      <w:r>
        <w:rPr>
          <w:color w:val="333333"/>
          <w:spacing w:val="-2"/>
          <w:lang w:val="fi-FI" w:bidi="fi-FI"/>
        </w:rPr>
        <w:t>äänteitä)</w:t>
      </w:r>
    </w:p>
    <w:p w14:paraId="74239B63" w14:textId="77777777" w:rsidR="003630B8" w:rsidRDefault="009A7148">
      <w:pPr>
        <w:ind w:left="460"/>
        <w:rPr>
          <w:i/>
          <w:sz w:val="24"/>
        </w:rPr>
      </w:pPr>
      <w:r>
        <w:rPr>
          <w:i/>
          <w:color w:val="333333"/>
          <w:sz w:val="24"/>
          <w:lang w:val="fi-FI" w:bidi="fi-FI"/>
        </w:rPr>
        <w:t>Kun Maggie astui taloon, siellä</w:t>
      </w:r>
      <w:r>
        <w:rPr>
          <w:i/>
          <w:color w:val="333333"/>
          <w:spacing w:val="-2"/>
          <w:sz w:val="24"/>
          <w:lang w:val="fi-FI" w:bidi="fi-FI"/>
        </w:rPr>
        <w:t xml:space="preserve"> o</w:t>
      </w:r>
      <w:r>
        <w:rPr>
          <w:i/>
          <w:color w:val="333333"/>
          <w:sz w:val="24"/>
          <w:lang w:val="fi-FI" w:bidi="fi-FI"/>
        </w:rPr>
        <w:t>li kosteaa, kolkkoa ja kovin kohmeista</w:t>
      </w:r>
      <w:r>
        <w:rPr>
          <w:i/>
          <w:color w:val="333333"/>
          <w:spacing w:val="-2"/>
          <w:sz w:val="24"/>
          <w:lang w:val="fi-FI" w:bidi="fi-FI"/>
        </w:rPr>
        <w:t>.</w:t>
      </w:r>
    </w:p>
    <w:p w14:paraId="150D0D58" w14:textId="77777777" w:rsidR="003630B8" w:rsidRDefault="003630B8">
      <w:pPr>
        <w:pStyle w:val="Leipteksti"/>
        <w:rPr>
          <w:i/>
        </w:rPr>
      </w:pPr>
    </w:p>
    <w:p w14:paraId="30C59D7F" w14:textId="77777777" w:rsidR="003630B8" w:rsidRDefault="009A7148">
      <w:pPr>
        <w:pStyle w:val="Leipteksti"/>
        <w:ind w:left="460"/>
      </w:pPr>
      <w:r>
        <w:rPr>
          <w:color w:val="333333"/>
          <w:lang w:val="fi-FI" w:bidi="fi-FI"/>
        </w:rPr>
        <w:t xml:space="preserve">Avaukset, jotka luovat </w:t>
      </w:r>
      <w:r>
        <w:rPr>
          <w:color w:val="333333"/>
          <w:spacing w:val="-2"/>
          <w:lang w:val="fi-FI" w:bidi="fi-FI"/>
        </w:rPr>
        <w:t>jännitystä</w:t>
      </w:r>
    </w:p>
    <w:p w14:paraId="2837D147" w14:textId="77777777" w:rsidR="003630B8" w:rsidRDefault="009A7148">
      <w:pPr>
        <w:ind w:left="460"/>
        <w:rPr>
          <w:i/>
          <w:sz w:val="24"/>
        </w:rPr>
      </w:pPr>
      <w:r>
        <w:rPr>
          <w:i/>
          <w:color w:val="333333"/>
          <w:sz w:val="24"/>
          <w:lang w:val="fi-FI" w:bidi="fi-FI"/>
        </w:rPr>
        <w:t>Maggie kuuli sydämensä lyövän nopeammin kuin koskaan ennen. Oliko tämä todella mahdollista?</w:t>
      </w:r>
    </w:p>
    <w:p w14:paraId="006456DB" w14:textId="77777777" w:rsidR="003630B8" w:rsidRDefault="003630B8">
      <w:pPr>
        <w:pStyle w:val="Leipteksti"/>
        <w:rPr>
          <w:i/>
        </w:rPr>
      </w:pPr>
    </w:p>
    <w:p w14:paraId="2464BCAB" w14:textId="77777777" w:rsidR="003630B8" w:rsidRDefault="009A7148">
      <w:pPr>
        <w:pStyle w:val="Leipteksti"/>
        <w:ind w:left="460"/>
      </w:pPr>
      <w:r>
        <w:rPr>
          <w:color w:val="333333"/>
          <w:lang w:val="fi-FI" w:bidi="fi-FI"/>
        </w:rPr>
        <w:t xml:space="preserve">Tarinat, jotka alkavat suoraan </w:t>
      </w:r>
      <w:r>
        <w:rPr>
          <w:color w:val="333333"/>
          <w:spacing w:val="-2"/>
          <w:lang w:val="fi-FI" w:bidi="fi-FI"/>
        </w:rPr>
        <w:t>vuoropuhelulla</w:t>
      </w:r>
    </w:p>
    <w:p w14:paraId="47A6ACEF" w14:textId="77777777" w:rsidR="003630B8" w:rsidRDefault="009A7148">
      <w:pPr>
        <w:ind w:left="460"/>
        <w:rPr>
          <w:i/>
          <w:sz w:val="24"/>
        </w:rPr>
      </w:pPr>
      <w:r>
        <w:rPr>
          <w:i/>
          <w:color w:val="333333"/>
          <w:sz w:val="24"/>
          <w:lang w:val="fi-FI" w:bidi="fi-FI"/>
        </w:rPr>
        <w:t>”Mutten halua mennä kouluun, äiti”, Maggie voihkaisi</w:t>
      </w:r>
      <w:r>
        <w:rPr>
          <w:i/>
          <w:color w:val="333333"/>
          <w:spacing w:val="-2"/>
          <w:sz w:val="24"/>
          <w:lang w:val="fi-FI" w:bidi="fi-FI"/>
        </w:rPr>
        <w:t>.</w:t>
      </w:r>
    </w:p>
    <w:p w14:paraId="6045399E" w14:textId="77777777" w:rsidR="003630B8" w:rsidRDefault="003630B8">
      <w:pPr>
        <w:pStyle w:val="Leipteksti"/>
        <w:rPr>
          <w:i/>
        </w:rPr>
      </w:pPr>
    </w:p>
    <w:p w14:paraId="5AC058B5" w14:textId="77777777" w:rsidR="003630B8" w:rsidRDefault="009A7148">
      <w:pPr>
        <w:pStyle w:val="Leipteksti"/>
        <w:ind w:left="460"/>
      </w:pPr>
      <w:r>
        <w:rPr>
          <w:color w:val="333333"/>
          <w:lang w:val="fi-FI" w:bidi="fi-FI"/>
        </w:rPr>
        <w:t>Lisävinkki: tarkista muutamasta kirjasta, joita tykkäät lukea, miten ne alkavat saadaksesi inspiraatiota.</w:t>
      </w:r>
    </w:p>
    <w:p w14:paraId="201810B1" w14:textId="77777777" w:rsidR="003630B8" w:rsidRDefault="003630B8">
      <w:pPr>
        <w:pStyle w:val="Leipteksti"/>
        <w:rPr>
          <w:sz w:val="20"/>
        </w:rPr>
      </w:pPr>
    </w:p>
    <w:p w14:paraId="56451038" w14:textId="77777777" w:rsidR="003630B8" w:rsidRDefault="003630B8">
      <w:pPr>
        <w:pStyle w:val="Leipteksti"/>
        <w:rPr>
          <w:sz w:val="20"/>
        </w:rPr>
      </w:pPr>
    </w:p>
    <w:p w14:paraId="328C1DD8" w14:textId="77777777" w:rsidR="003630B8" w:rsidRDefault="003630B8">
      <w:pPr>
        <w:pStyle w:val="Leipteksti"/>
        <w:spacing w:before="5"/>
        <w:rPr>
          <w:sz w:val="22"/>
        </w:rPr>
      </w:pPr>
    </w:p>
    <w:p w14:paraId="4461B7B8" w14:textId="77777777" w:rsidR="003630B8" w:rsidRDefault="00000000">
      <w:pPr>
        <w:pStyle w:val="Otsikko1"/>
      </w:pPr>
      <w:r>
        <w:rPr>
          <w:lang w:val="fi-FI" w:bidi="fi-FI"/>
        </w:rPr>
        <w:pict w14:anchorId="5E091D8D">
          <v:rect id="docshape2" o:spid="_x0000_s2050" style="position:absolute;left:0;text-align:left;margin-left:70.55pt;margin-top:0;width:470.9pt;height:25.8pt;z-index:-251658240;mso-position-horizontal-relative:page" stroked="f">
            <w10:wrap anchorx="page"/>
          </v:rect>
        </w:pict>
      </w:r>
      <w:r w:rsidR="009A7148">
        <w:rPr>
          <w:color w:val="3F3F3F"/>
          <w:lang w:val="fi-FI" w:bidi="fi-FI"/>
        </w:rPr>
        <w:t>Viides vaihe: Konflikti</w:t>
      </w:r>
    </w:p>
    <w:p w14:paraId="73D1D5EC" w14:textId="77777777" w:rsidR="003630B8" w:rsidRDefault="003630B8">
      <w:pPr>
        <w:sectPr w:rsidR="003630B8">
          <w:pgSz w:w="12240" w:h="15840"/>
          <w:pgMar w:top="1340" w:right="1360" w:bottom="1880" w:left="980" w:header="406" w:footer="1686" w:gutter="0"/>
          <w:cols w:space="720"/>
        </w:sectPr>
      </w:pPr>
    </w:p>
    <w:p w14:paraId="5408B4E5" w14:textId="77777777" w:rsidR="003630B8" w:rsidRDefault="009A7148">
      <w:pPr>
        <w:pStyle w:val="Leipteksti"/>
        <w:spacing w:before="81"/>
        <w:ind w:left="460" w:right="190"/>
      </w:pPr>
      <w:r>
        <w:rPr>
          <w:color w:val="3F3F3F"/>
          <w:lang w:val="fi-FI" w:bidi="fi-FI"/>
        </w:rPr>
        <w:lastRenderedPageBreak/>
        <w:t>Toinen juonen elementti on konflikti tai ongelma, jonka sankari kohtaa. Konflikti tapahtuu, kun hahmot vastustavat toisiaan, esimerkiksi ottelun joukkueet tai kaksi ryhmää, jotka tappelevat leikkikentällä. Yksi tavanomainen konflikti on se, kun yksi hahmo – hyvä sankari – haluaa jotain tai haluaa auttaa jotakuta toista ja toinen hahmo – ilkeä konna – yrittää estää sankaria. Sankari saattaa siis yrittää löytää piilotetun aarteen tai pelastaa vaarassa olevan lapsen. Leikkikentän sankari saattaa yrittää estää kiusaajaa – konnaa – kiusaamasta muita lapsia</w:t>
      </w:r>
    </w:p>
    <w:p w14:paraId="6D10A043" w14:textId="77777777" w:rsidR="003630B8" w:rsidRDefault="003630B8">
      <w:pPr>
        <w:pStyle w:val="Leipteksti"/>
        <w:spacing w:before="1"/>
        <w:rPr>
          <w:sz w:val="26"/>
        </w:rPr>
      </w:pPr>
    </w:p>
    <w:p w14:paraId="31E119D6" w14:textId="77777777" w:rsidR="003630B8" w:rsidRDefault="009A7148">
      <w:pPr>
        <w:pStyle w:val="Otsikko1"/>
        <w:spacing w:before="1"/>
      </w:pPr>
      <w:r>
        <w:rPr>
          <w:color w:val="3F3F3F"/>
          <w:lang w:val="fi-FI" w:bidi="fi-FI"/>
        </w:rPr>
        <w:t xml:space="preserve">Kuudes vaihe: </w:t>
      </w:r>
      <w:r>
        <w:rPr>
          <w:color w:val="3F3F3F"/>
          <w:spacing w:val="-2"/>
          <w:lang w:val="fi-FI" w:bidi="fi-FI"/>
        </w:rPr>
        <w:t>Käännekohta</w:t>
      </w:r>
    </w:p>
    <w:p w14:paraId="23A8E502" w14:textId="77777777" w:rsidR="003630B8" w:rsidRDefault="003630B8">
      <w:pPr>
        <w:pStyle w:val="Leipteksti"/>
        <w:rPr>
          <w:b/>
          <w:sz w:val="26"/>
        </w:rPr>
      </w:pPr>
    </w:p>
    <w:p w14:paraId="21665565" w14:textId="77777777" w:rsidR="003630B8" w:rsidRDefault="009A7148">
      <w:pPr>
        <w:pStyle w:val="Leipteksti"/>
        <w:spacing w:before="1"/>
        <w:ind w:left="460" w:right="472"/>
        <w:jc w:val="both"/>
      </w:pPr>
      <w:r>
        <w:rPr>
          <w:color w:val="3F3F3F"/>
          <w:lang w:val="fi-FI" w:bidi="fi-FI"/>
        </w:rPr>
        <w:t>Käännekohta on yleensä tarinan keskellä, ja se auttaa tekemään tarinasta mielenkiintoisemman. Se voi olla ahaa-elämys, hetki, jolloin hahmon piilevät supervoimat paljastuvat, tai yllätys, joka kääntää koko tarinan ylösalaisin. Anna mielikuvituksesi laukata ja keksi jotain, jota lukijat eivät osaa odottaa!</w:t>
      </w:r>
    </w:p>
    <w:p w14:paraId="6DE6CB18" w14:textId="77777777" w:rsidR="003630B8" w:rsidRDefault="003630B8">
      <w:pPr>
        <w:pStyle w:val="Leipteksti"/>
        <w:rPr>
          <w:sz w:val="26"/>
        </w:rPr>
      </w:pPr>
    </w:p>
    <w:p w14:paraId="4A0A5BE4" w14:textId="77777777" w:rsidR="003630B8" w:rsidRDefault="009A7148">
      <w:pPr>
        <w:pStyle w:val="Otsikko1"/>
        <w:spacing w:before="150"/>
        <w:jc w:val="both"/>
      </w:pPr>
      <w:r>
        <w:rPr>
          <w:color w:val="3F3F3F"/>
          <w:lang w:val="fi-FI" w:bidi="fi-FI"/>
        </w:rPr>
        <w:t xml:space="preserve">Seitsemäs vaihe: </w:t>
      </w:r>
      <w:r>
        <w:rPr>
          <w:color w:val="3F3F3F"/>
          <w:spacing w:val="-2"/>
          <w:lang w:val="fi-FI" w:bidi="fi-FI"/>
        </w:rPr>
        <w:t>Loppuratkaisu</w:t>
      </w:r>
    </w:p>
    <w:p w14:paraId="0A74238E" w14:textId="77777777" w:rsidR="003630B8" w:rsidRDefault="003630B8">
      <w:pPr>
        <w:pStyle w:val="Leipteksti"/>
        <w:rPr>
          <w:b/>
          <w:sz w:val="26"/>
        </w:rPr>
      </w:pPr>
    </w:p>
    <w:p w14:paraId="2484BD61" w14:textId="77777777" w:rsidR="003630B8" w:rsidRDefault="009A7148">
      <w:pPr>
        <w:pStyle w:val="Leipteksti"/>
        <w:spacing w:before="1"/>
        <w:ind w:left="460"/>
      </w:pPr>
      <w:r>
        <w:rPr>
          <w:color w:val="3F3F3F"/>
          <w:lang w:val="fi-FI" w:bidi="fi-FI"/>
        </w:rPr>
        <w:t xml:space="preserve">Hyvä tarina ei pääty ilman loppuratkaisua. Sinun on päätettävä, miten tarinasi konflikti päättyy. Luo yhteys konfliktin ja käännekohdan välille ja kehitä mielekäs </w:t>
      </w:r>
      <w:r>
        <w:rPr>
          <w:color w:val="3F3F3F"/>
          <w:spacing w:val="-2"/>
          <w:lang w:val="fi-FI" w:bidi="fi-FI"/>
        </w:rPr>
        <w:t>loppuratkaisu.</w:t>
      </w:r>
    </w:p>
    <w:p w14:paraId="1361EDF6" w14:textId="77777777" w:rsidR="003630B8" w:rsidRDefault="003630B8">
      <w:pPr>
        <w:pStyle w:val="Leipteksti"/>
        <w:rPr>
          <w:sz w:val="26"/>
        </w:rPr>
      </w:pPr>
    </w:p>
    <w:p w14:paraId="2EF2A0EE" w14:textId="77777777" w:rsidR="003630B8" w:rsidRDefault="009A7148">
      <w:pPr>
        <w:pStyle w:val="Otsikko1"/>
        <w:spacing w:before="152"/>
        <w:jc w:val="both"/>
      </w:pPr>
      <w:r>
        <w:rPr>
          <w:color w:val="3F3F3F"/>
          <w:lang w:val="fi-FI" w:bidi="fi-FI"/>
        </w:rPr>
        <w:t xml:space="preserve">Kahdeksas vaihe: </w:t>
      </w:r>
      <w:r>
        <w:rPr>
          <w:color w:val="3F3F3F"/>
          <w:spacing w:val="-5"/>
          <w:lang w:val="fi-FI" w:bidi="fi-FI"/>
        </w:rPr>
        <w:t>Loppu</w:t>
      </w:r>
    </w:p>
    <w:p w14:paraId="2D148488" w14:textId="77777777" w:rsidR="003630B8" w:rsidRDefault="003630B8">
      <w:pPr>
        <w:pStyle w:val="Leipteksti"/>
        <w:spacing w:before="1"/>
        <w:rPr>
          <w:b/>
          <w:sz w:val="26"/>
        </w:rPr>
      </w:pPr>
    </w:p>
    <w:p w14:paraId="072D267C" w14:textId="77777777" w:rsidR="003630B8" w:rsidRDefault="009A7148">
      <w:pPr>
        <w:pStyle w:val="Leipteksti"/>
        <w:ind w:left="460" w:right="190"/>
      </w:pPr>
      <w:r>
        <w:rPr>
          <w:color w:val="3F3F3F"/>
          <w:lang w:val="fi-FI" w:bidi="fi-FI"/>
        </w:rPr>
        <w:t>Tyydyttävä loppu on täydellinen tapa päättää tarina. Mitä hahmoillesi tapahtui, kun heidän konfliktinsa ratkesi? Saavuttivatko he lopulta jotain tai ottivatko he tapahtumista oppia?</w:t>
      </w:r>
    </w:p>
    <w:p w14:paraId="6A2A04B0" w14:textId="77777777" w:rsidR="003630B8" w:rsidRDefault="003630B8">
      <w:pPr>
        <w:pStyle w:val="Leipteksti"/>
        <w:rPr>
          <w:sz w:val="26"/>
        </w:rPr>
      </w:pPr>
    </w:p>
    <w:p w14:paraId="6902C321" w14:textId="77777777" w:rsidR="003630B8" w:rsidRDefault="009A7148">
      <w:pPr>
        <w:pStyle w:val="Otsikko1"/>
        <w:spacing w:before="150"/>
      </w:pPr>
      <w:r>
        <w:rPr>
          <w:color w:val="3F3F3F"/>
          <w:lang w:val="fi-FI" w:bidi="fi-FI"/>
        </w:rPr>
        <w:t xml:space="preserve">Lisävinkki: Kiinnitä huomiota </w:t>
      </w:r>
      <w:r>
        <w:rPr>
          <w:color w:val="3F3F3F"/>
          <w:spacing w:val="-2"/>
          <w:lang w:val="fi-FI" w:bidi="fi-FI"/>
        </w:rPr>
        <w:t>kieleen</w:t>
      </w:r>
    </w:p>
    <w:p w14:paraId="2A04B81C" w14:textId="77777777" w:rsidR="003630B8" w:rsidRDefault="009A7148">
      <w:pPr>
        <w:pStyle w:val="Leipteksti"/>
        <w:ind w:left="460" w:right="190"/>
      </w:pPr>
      <w:r>
        <w:rPr>
          <w:color w:val="3F3F3F"/>
          <w:lang w:val="fi-FI" w:bidi="fi-FI"/>
        </w:rPr>
        <w:t xml:space="preserve">Lukemisen on tuotettava iloa! </w:t>
      </w:r>
      <w:r>
        <w:rPr>
          <w:color w:val="333333"/>
          <w:lang w:val="fi-FI" w:bidi="fi-FI"/>
        </w:rPr>
        <w:t>Keksi upeita sanoja, joita voit käyttää kirjoittaessasi tarinaa. Ne voivat olla pitkiä tai yksinkertaisia sanoja, tai ne voivat olla mahtavia kuvaavia sanoja tai sanoja, jotka auttavat rytmittämään tekstiä ja luomaan jännitystä.</w:t>
      </w:r>
    </w:p>
    <w:p w14:paraId="1217CBF6" w14:textId="77777777" w:rsidR="003630B8" w:rsidRDefault="003630B8">
      <w:pPr>
        <w:pStyle w:val="Leipteksti"/>
        <w:rPr>
          <w:sz w:val="26"/>
        </w:rPr>
      </w:pPr>
    </w:p>
    <w:p w14:paraId="35F86247" w14:textId="77777777" w:rsidR="003630B8" w:rsidRDefault="003630B8">
      <w:pPr>
        <w:pStyle w:val="Leipteksti"/>
        <w:rPr>
          <w:sz w:val="26"/>
        </w:rPr>
      </w:pPr>
    </w:p>
    <w:p w14:paraId="14DF0354" w14:textId="77777777" w:rsidR="003630B8" w:rsidRDefault="003630B8">
      <w:pPr>
        <w:pStyle w:val="Leipteksti"/>
        <w:rPr>
          <w:sz w:val="26"/>
        </w:rPr>
      </w:pPr>
    </w:p>
    <w:p w14:paraId="4A8F7692" w14:textId="77777777" w:rsidR="003630B8" w:rsidRDefault="003630B8">
      <w:pPr>
        <w:pStyle w:val="Leipteksti"/>
        <w:spacing w:before="3"/>
      </w:pPr>
    </w:p>
    <w:p w14:paraId="1DBC5AD1" w14:textId="29CD7A0F" w:rsidR="003630B8" w:rsidRDefault="009A7148" w:rsidP="00EB330E">
      <w:pPr>
        <w:pStyle w:val="Leipteksti"/>
        <w:ind w:left="1180"/>
        <w:sectPr w:rsidR="003630B8">
          <w:pgSz w:w="12240" w:h="15840"/>
          <w:pgMar w:top="1340" w:right="1360" w:bottom="1880" w:left="980" w:header="406" w:footer="1686" w:gutter="0"/>
          <w:cols w:space="720"/>
        </w:sectPr>
      </w:pPr>
      <w:r>
        <w:rPr>
          <w:color w:val="333333"/>
          <w:lang w:val="fi-FI" w:bidi="fi-FI"/>
        </w:rPr>
        <w:t xml:space="preserve">KIITOS PALJON JA NAUTI TARINASI </w:t>
      </w:r>
      <w:r>
        <w:rPr>
          <w:color w:val="333333"/>
          <w:spacing w:val="-2"/>
          <w:lang w:val="fi-FI" w:bidi="fi-FI"/>
        </w:rPr>
        <w:t>KIRJOITTAMISESTA!</w:t>
      </w:r>
    </w:p>
    <w:p w14:paraId="5DF4CB08" w14:textId="77777777" w:rsidR="003630B8" w:rsidRDefault="003630B8">
      <w:pPr>
        <w:pStyle w:val="Leipteksti"/>
        <w:rPr>
          <w:sz w:val="20"/>
        </w:rPr>
      </w:pPr>
    </w:p>
    <w:p w14:paraId="131DDA36" w14:textId="77777777" w:rsidR="003630B8" w:rsidRDefault="009A7148">
      <w:pPr>
        <w:pStyle w:val="Leipteksti"/>
        <w:ind w:left="1597"/>
        <w:rPr>
          <w:sz w:val="20"/>
        </w:rPr>
      </w:pPr>
      <w:r>
        <w:rPr>
          <w:noProof/>
          <w:sz w:val="20"/>
          <w:lang w:val="fi-FI" w:bidi="fi-FI"/>
        </w:rPr>
        <w:drawing>
          <wp:inline distT="0" distB="0" distL="0" distR="0" wp14:anchorId="1EBF9C31" wp14:editId="37D7C1D8">
            <wp:extent cx="2388774" cy="617124"/>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2" cstate="print"/>
                    <a:stretch>
                      <a:fillRect/>
                    </a:stretch>
                  </pic:blipFill>
                  <pic:spPr>
                    <a:xfrm>
                      <a:off x="0" y="0"/>
                      <a:ext cx="2388774" cy="617124"/>
                    </a:xfrm>
                    <a:prstGeom prst="rect">
                      <a:avLst/>
                    </a:prstGeom>
                  </pic:spPr>
                </pic:pic>
              </a:graphicData>
            </a:graphic>
          </wp:inline>
        </w:drawing>
      </w:r>
    </w:p>
    <w:sectPr w:rsidR="003630B8">
      <w:pgSz w:w="12240" w:h="15840"/>
      <w:pgMar w:top="1340" w:right="1360" w:bottom="1880" w:left="980" w:header="406" w:footer="1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896A" w14:textId="77777777" w:rsidR="00AB0808" w:rsidRDefault="00AB0808">
      <w:r>
        <w:separator/>
      </w:r>
    </w:p>
  </w:endnote>
  <w:endnote w:type="continuationSeparator" w:id="0">
    <w:p w14:paraId="2241F9A0" w14:textId="77777777" w:rsidR="00AB0808" w:rsidRDefault="00AB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F760" w14:textId="77777777" w:rsidR="003630B8" w:rsidRDefault="009A7148">
    <w:pPr>
      <w:pStyle w:val="Leipteksti"/>
      <w:spacing w:line="14" w:lineRule="auto"/>
      <w:rPr>
        <w:sz w:val="20"/>
      </w:rPr>
    </w:pPr>
    <w:r>
      <w:rPr>
        <w:noProof/>
        <w:lang w:val="fi-FI" w:bidi="fi-FI"/>
      </w:rPr>
      <w:drawing>
        <wp:anchor distT="0" distB="0" distL="0" distR="0" simplePos="0" relativeHeight="251655168" behindDoc="1" locked="0" layoutInCell="1" allowOverlap="1" wp14:anchorId="2FB58715" wp14:editId="620C0393">
          <wp:simplePos x="0" y="0"/>
          <wp:positionH relativeFrom="page">
            <wp:posOffset>301752</wp:posOffset>
          </wp:positionH>
          <wp:positionV relativeFrom="page">
            <wp:posOffset>8968740</wp:posOffset>
          </wp:positionV>
          <wp:extent cx="687323" cy="68732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687323" cy="687324"/>
                  </a:xfrm>
                  <a:prstGeom prst="rect">
                    <a:avLst/>
                  </a:prstGeom>
                </pic:spPr>
              </pic:pic>
            </a:graphicData>
          </a:graphic>
        </wp:anchor>
      </w:drawing>
    </w:r>
    <w:r>
      <w:rPr>
        <w:noProof/>
        <w:lang w:val="fi-FI" w:bidi="fi-FI"/>
      </w:rPr>
      <w:drawing>
        <wp:anchor distT="0" distB="0" distL="0" distR="0" simplePos="0" relativeHeight="251656192" behindDoc="1" locked="0" layoutInCell="1" allowOverlap="1" wp14:anchorId="01F1FB2B" wp14:editId="3B3D4F27">
          <wp:simplePos x="0" y="0"/>
          <wp:positionH relativeFrom="page">
            <wp:posOffset>6327647</wp:posOffset>
          </wp:positionH>
          <wp:positionV relativeFrom="page">
            <wp:posOffset>8951976</wp:posOffset>
          </wp:positionV>
          <wp:extent cx="618743" cy="687323"/>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 cstate="print"/>
                  <a:stretch>
                    <a:fillRect/>
                  </a:stretch>
                </pic:blipFill>
                <pic:spPr>
                  <a:xfrm>
                    <a:off x="0" y="0"/>
                    <a:ext cx="618743" cy="687323"/>
                  </a:xfrm>
                  <a:prstGeom prst="rect">
                    <a:avLst/>
                  </a:prstGeom>
                </pic:spPr>
              </pic:pic>
            </a:graphicData>
          </a:graphic>
        </wp:anchor>
      </w:drawing>
    </w:r>
    <w:r>
      <w:rPr>
        <w:noProof/>
        <w:lang w:val="fi-FI" w:bidi="fi-FI"/>
      </w:rPr>
      <w:drawing>
        <wp:anchor distT="0" distB="0" distL="0" distR="0" simplePos="0" relativeHeight="251657216" behindDoc="1" locked="0" layoutInCell="1" allowOverlap="1" wp14:anchorId="3A125D4B" wp14:editId="6D91D3B8">
          <wp:simplePos x="0" y="0"/>
          <wp:positionH relativeFrom="page">
            <wp:posOffset>1232947</wp:posOffset>
          </wp:positionH>
          <wp:positionV relativeFrom="page">
            <wp:posOffset>9278156</wp:posOffset>
          </wp:positionV>
          <wp:extent cx="551632" cy="251571"/>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 cstate="print"/>
                  <a:stretch>
                    <a:fillRect/>
                  </a:stretch>
                </pic:blipFill>
                <pic:spPr>
                  <a:xfrm>
                    <a:off x="0" y="0"/>
                    <a:ext cx="551632" cy="251571"/>
                  </a:xfrm>
                  <a:prstGeom prst="rect">
                    <a:avLst/>
                  </a:prstGeom>
                </pic:spPr>
              </pic:pic>
            </a:graphicData>
          </a:graphic>
        </wp:anchor>
      </w:drawing>
    </w:r>
    <w:r>
      <w:rPr>
        <w:noProof/>
        <w:lang w:val="fi-FI" w:bidi="fi-FI"/>
      </w:rPr>
      <w:drawing>
        <wp:anchor distT="0" distB="0" distL="0" distR="0" simplePos="0" relativeHeight="251658240" behindDoc="1" locked="0" layoutInCell="1" allowOverlap="1" wp14:anchorId="0E743302" wp14:editId="1AD57C44">
          <wp:simplePos x="0" y="0"/>
          <wp:positionH relativeFrom="page">
            <wp:posOffset>2258567</wp:posOffset>
          </wp:positionH>
          <wp:positionV relativeFrom="page">
            <wp:posOffset>9177528</wp:posOffset>
          </wp:positionV>
          <wp:extent cx="1100327" cy="332232"/>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 cstate="print"/>
                  <a:stretch>
                    <a:fillRect/>
                  </a:stretch>
                </pic:blipFill>
                <pic:spPr>
                  <a:xfrm>
                    <a:off x="0" y="0"/>
                    <a:ext cx="1100327" cy="332232"/>
                  </a:xfrm>
                  <a:prstGeom prst="rect">
                    <a:avLst/>
                  </a:prstGeom>
                </pic:spPr>
              </pic:pic>
            </a:graphicData>
          </a:graphic>
        </wp:anchor>
      </w:drawing>
    </w:r>
    <w:r>
      <w:rPr>
        <w:noProof/>
        <w:lang w:val="fi-FI" w:bidi="fi-FI"/>
      </w:rPr>
      <w:drawing>
        <wp:anchor distT="0" distB="0" distL="0" distR="0" simplePos="0" relativeHeight="251659264" behindDoc="1" locked="0" layoutInCell="1" allowOverlap="1" wp14:anchorId="0B0CFA73" wp14:editId="0BF0B4AB">
          <wp:simplePos x="0" y="0"/>
          <wp:positionH relativeFrom="page">
            <wp:posOffset>5254752</wp:posOffset>
          </wp:positionH>
          <wp:positionV relativeFrom="page">
            <wp:posOffset>9128759</wp:posOffset>
          </wp:positionV>
          <wp:extent cx="929639" cy="347471"/>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5" cstate="print"/>
                  <a:stretch>
                    <a:fillRect/>
                  </a:stretch>
                </pic:blipFill>
                <pic:spPr>
                  <a:xfrm>
                    <a:off x="0" y="0"/>
                    <a:ext cx="929639" cy="347471"/>
                  </a:xfrm>
                  <a:prstGeom prst="rect">
                    <a:avLst/>
                  </a:prstGeom>
                </pic:spPr>
              </pic:pic>
            </a:graphicData>
          </a:graphic>
        </wp:anchor>
      </w:drawing>
    </w:r>
    <w:r>
      <w:rPr>
        <w:noProof/>
        <w:lang w:val="fi-FI" w:bidi="fi-FI"/>
      </w:rPr>
      <w:drawing>
        <wp:anchor distT="0" distB="0" distL="0" distR="0" simplePos="0" relativeHeight="251660288" behindDoc="1" locked="0" layoutInCell="1" allowOverlap="1" wp14:anchorId="2C4FC203" wp14:editId="0AD2C848">
          <wp:simplePos x="0" y="0"/>
          <wp:positionH relativeFrom="page">
            <wp:posOffset>3695700</wp:posOffset>
          </wp:positionH>
          <wp:positionV relativeFrom="page">
            <wp:posOffset>9246049</wp:posOffset>
          </wp:positionV>
          <wp:extent cx="397764" cy="208084"/>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6" cstate="print"/>
                  <a:stretch>
                    <a:fillRect/>
                  </a:stretch>
                </pic:blipFill>
                <pic:spPr>
                  <a:xfrm>
                    <a:off x="0" y="0"/>
                    <a:ext cx="397764" cy="208084"/>
                  </a:xfrm>
                  <a:prstGeom prst="rect">
                    <a:avLst/>
                  </a:prstGeom>
                </pic:spPr>
              </pic:pic>
            </a:graphicData>
          </a:graphic>
        </wp:anchor>
      </w:drawing>
    </w:r>
    <w:r>
      <w:rPr>
        <w:noProof/>
        <w:lang w:val="fi-FI" w:bidi="fi-FI"/>
      </w:rPr>
      <w:drawing>
        <wp:anchor distT="0" distB="0" distL="0" distR="0" simplePos="0" relativeHeight="251661312" behindDoc="1" locked="0" layoutInCell="1" allowOverlap="1" wp14:anchorId="535A27CE" wp14:editId="44B5E5C6">
          <wp:simplePos x="0" y="0"/>
          <wp:positionH relativeFrom="page">
            <wp:posOffset>4321946</wp:posOffset>
          </wp:positionH>
          <wp:positionV relativeFrom="page">
            <wp:posOffset>9249079</wp:posOffset>
          </wp:positionV>
          <wp:extent cx="763594" cy="199796"/>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7" cstate="print"/>
                  <a:stretch>
                    <a:fillRect/>
                  </a:stretch>
                </pic:blipFill>
                <pic:spPr>
                  <a:xfrm>
                    <a:off x="0" y="0"/>
                    <a:ext cx="763594" cy="199796"/>
                  </a:xfrm>
                  <a:prstGeom prst="rect">
                    <a:avLst/>
                  </a:prstGeom>
                </pic:spPr>
              </pic:pic>
            </a:graphicData>
          </a:graphic>
        </wp:anchor>
      </w:drawing>
    </w:r>
    <w:r w:rsidR="00000000">
      <w:rPr>
        <w:lang w:val="fi-FI" w:bidi="fi-FI"/>
      </w:rPr>
      <w:pict w14:anchorId="113CB1E7">
        <v:shapetype id="_x0000_t202" coordsize="21600,21600" o:spt="202" path="m,l,21600r21600,l21600,xe">
          <v:stroke joinstyle="miter"/>
          <v:path gradientshapeok="t" o:connecttype="rect"/>
        </v:shapetype>
        <v:shape id="docshape1" o:spid="_x0000_s1025" type="#_x0000_t202" style="position:absolute;margin-left:282.6pt;margin-top:696.7pt;width:11.7pt;height:13.6pt;z-index:-251654144;mso-position-horizontal-relative:page;mso-position-vertical-relative:page" filled="f" stroked="f">
          <v:textbox inset="0,0,0,0">
            <w:txbxContent>
              <w:p w14:paraId="60819DA5" w14:textId="77777777" w:rsidR="003630B8" w:rsidRDefault="009A7148">
                <w:pPr>
                  <w:spacing w:before="42"/>
                  <w:ind w:left="60"/>
                  <w:rPr>
                    <w:i/>
                    <w:sz w:val="17"/>
                  </w:rPr>
                </w:pPr>
                <w:r>
                  <w:rPr>
                    <w:i/>
                    <w:w w:val="99"/>
                    <w:sz w:val="17"/>
                    <w:lang w:val="fi-FI" w:bidi="fi-FI"/>
                  </w:rPr>
                  <w:fldChar w:fldCharType="begin"/>
                </w:r>
                <w:r>
                  <w:rPr>
                    <w:i/>
                    <w:w w:val="99"/>
                    <w:sz w:val="17"/>
                    <w:lang w:val="fi-FI" w:bidi="fi-FI"/>
                  </w:rPr>
                  <w:instrText xml:space="preserve"> PAGE </w:instrText>
                </w:r>
                <w:r>
                  <w:rPr>
                    <w:i/>
                    <w:w w:val="99"/>
                    <w:sz w:val="17"/>
                    <w:lang w:val="fi-FI" w:bidi="fi-FI"/>
                  </w:rPr>
                  <w:fldChar w:fldCharType="separate"/>
                </w:r>
                <w:r>
                  <w:rPr>
                    <w:i/>
                    <w:w w:val="99"/>
                    <w:sz w:val="17"/>
                    <w:lang w:val="fi-FI" w:bidi="fi-FI"/>
                  </w:rPr>
                  <w:t>1</w:t>
                </w:r>
                <w:r>
                  <w:rPr>
                    <w:i/>
                    <w:w w:val="99"/>
                    <w:sz w:val="17"/>
                    <w:lang w:val="fi-FI" w:bidi="fi-FI"/>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E729" w14:textId="77777777" w:rsidR="00AB0808" w:rsidRDefault="00AB0808">
      <w:r>
        <w:separator/>
      </w:r>
    </w:p>
  </w:footnote>
  <w:footnote w:type="continuationSeparator" w:id="0">
    <w:p w14:paraId="705B4EFE" w14:textId="77777777" w:rsidR="00AB0808" w:rsidRDefault="00AB0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30B0" w14:textId="77777777" w:rsidR="003630B8" w:rsidRDefault="009A7148">
    <w:pPr>
      <w:pStyle w:val="Leipteksti"/>
      <w:spacing w:line="14" w:lineRule="auto"/>
      <w:rPr>
        <w:sz w:val="20"/>
      </w:rPr>
    </w:pPr>
    <w:r>
      <w:rPr>
        <w:noProof/>
        <w:lang w:val="fi-FI" w:bidi="fi-FI"/>
      </w:rPr>
      <w:drawing>
        <wp:anchor distT="0" distB="0" distL="0" distR="0" simplePos="0" relativeHeight="251653120" behindDoc="1" locked="0" layoutInCell="1" allowOverlap="1" wp14:anchorId="3DC76559" wp14:editId="2587D183">
          <wp:simplePos x="0" y="0"/>
          <wp:positionH relativeFrom="page">
            <wp:posOffset>5401402</wp:posOffset>
          </wp:positionH>
          <wp:positionV relativeFrom="page">
            <wp:posOffset>257553</wp:posOffset>
          </wp:positionV>
          <wp:extent cx="1973743" cy="43932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73743" cy="439322"/>
                  </a:xfrm>
                  <a:prstGeom prst="rect">
                    <a:avLst/>
                  </a:prstGeom>
                </pic:spPr>
              </pic:pic>
            </a:graphicData>
          </a:graphic>
        </wp:anchor>
      </w:drawing>
    </w:r>
    <w:r>
      <w:rPr>
        <w:noProof/>
        <w:lang w:val="fi-FI" w:bidi="fi-FI"/>
      </w:rPr>
      <w:drawing>
        <wp:anchor distT="0" distB="0" distL="0" distR="0" simplePos="0" relativeHeight="251654144" behindDoc="1" locked="0" layoutInCell="1" allowOverlap="1" wp14:anchorId="667D61AF" wp14:editId="73196145">
          <wp:simplePos x="0" y="0"/>
          <wp:positionH relativeFrom="page">
            <wp:posOffset>521208</wp:posOffset>
          </wp:positionH>
          <wp:positionV relativeFrom="page">
            <wp:posOffset>262128</wp:posOffset>
          </wp:positionV>
          <wp:extent cx="1176527" cy="56692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176527" cy="5669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0079E"/>
    <w:multiLevelType w:val="hybridMultilevel"/>
    <w:tmpl w:val="D6CCCF9C"/>
    <w:lvl w:ilvl="0" w:tplc="3D90429C">
      <w:numFmt w:val="bullet"/>
      <w:lvlText w:val="●"/>
      <w:lvlJc w:val="left"/>
      <w:pPr>
        <w:ind w:left="460" w:hanging="360"/>
      </w:pPr>
      <w:rPr>
        <w:rFonts w:ascii="Times New Roman" w:eastAsia="Times New Roman" w:hAnsi="Times New Roman" w:cs="Times New Roman" w:hint="default"/>
        <w:b w:val="0"/>
        <w:bCs w:val="0"/>
        <w:i w:val="0"/>
        <w:iCs w:val="0"/>
        <w:color w:val="333333"/>
        <w:w w:val="99"/>
        <w:sz w:val="20"/>
        <w:szCs w:val="20"/>
        <w:lang w:val="en-US" w:eastAsia="en-US" w:bidi="ar-SA"/>
      </w:rPr>
    </w:lvl>
    <w:lvl w:ilvl="1" w:tplc="E5848894">
      <w:numFmt w:val="bullet"/>
      <w:lvlText w:val="•"/>
      <w:lvlJc w:val="left"/>
      <w:pPr>
        <w:ind w:left="1404" w:hanging="360"/>
      </w:pPr>
      <w:rPr>
        <w:rFonts w:hint="default"/>
        <w:lang w:val="en-US" w:eastAsia="en-US" w:bidi="ar-SA"/>
      </w:rPr>
    </w:lvl>
    <w:lvl w:ilvl="2" w:tplc="03B2374E">
      <w:numFmt w:val="bullet"/>
      <w:lvlText w:val="•"/>
      <w:lvlJc w:val="left"/>
      <w:pPr>
        <w:ind w:left="2348" w:hanging="360"/>
      </w:pPr>
      <w:rPr>
        <w:rFonts w:hint="default"/>
        <w:lang w:val="en-US" w:eastAsia="en-US" w:bidi="ar-SA"/>
      </w:rPr>
    </w:lvl>
    <w:lvl w:ilvl="3" w:tplc="1C3219E0">
      <w:numFmt w:val="bullet"/>
      <w:lvlText w:val="•"/>
      <w:lvlJc w:val="left"/>
      <w:pPr>
        <w:ind w:left="3292" w:hanging="360"/>
      </w:pPr>
      <w:rPr>
        <w:rFonts w:hint="default"/>
        <w:lang w:val="en-US" w:eastAsia="en-US" w:bidi="ar-SA"/>
      </w:rPr>
    </w:lvl>
    <w:lvl w:ilvl="4" w:tplc="FEAE1D8A">
      <w:numFmt w:val="bullet"/>
      <w:lvlText w:val="•"/>
      <w:lvlJc w:val="left"/>
      <w:pPr>
        <w:ind w:left="4236" w:hanging="360"/>
      </w:pPr>
      <w:rPr>
        <w:rFonts w:hint="default"/>
        <w:lang w:val="en-US" w:eastAsia="en-US" w:bidi="ar-SA"/>
      </w:rPr>
    </w:lvl>
    <w:lvl w:ilvl="5" w:tplc="77463300">
      <w:numFmt w:val="bullet"/>
      <w:lvlText w:val="•"/>
      <w:lvlJc w:val="left"/>
      <w:pPr>
        <w:ind w:left="5180" w:hanging="360"/>
      </w:pPr>
      <w:rPr>
        <w:rFonts w:hint="default"/>
        <w:lang w:val="en-US" w:eastAsia="en-US" w:bidi="ar-SA"/>
      </w:rPr>
    </w:lvl>
    <w:lvl w:ilvl="6" w:tplc="039269F2">
      <w:numFmt w:val="bullet"/>
      <w:lvlText w:val="•"/>
      <w:lvlJc w:val="left"/>
      <w:pPr>
        <w:ind w:left="6124" w:hanging="360"/>
      </w:pPr>
      <w:rPr>
        <w:rFonts w:hint="default"/>
        <w:lang w:val="en-US" w:eastAsia="en-US" w:bidi="ar-SA"/>
      </w:rPr>
    </w:lvl>
    <w:lvl w:ilvl="7" w:tplc="01F671D6">
      <w:numFmt w:val="bullet"/>
      <w:lvlText w:val="•"/>
      <w:lvlJc w:val="left"/>
      <w:pPr>
        <w:ind w:left="7068" w:hanging="360"/>
      </w:pPr>
      <w:rPr>
        <w:rFonts w:hint="default"/>
        <w:lang w:val="en-US" w:eastAsia="en-US" w:bidi="ar-SA"/>
      </w:rPr>
    </w:lvl>
    <w:lvl w:ilvl="8" w:tplc="B03A247E">
      <w:numFmt w:val="bullet"/>
      <w:lvlText w:val="•"/>
      <w:lvlJc w:val="left"/>
      <w:pPr>
        <w:ind w:left="8012" w:hanging="360"/>
      </w:pPr>
      <w:rPr>
        <w:rFonts w:hint="default"/>
        <w:lang w:val="en-US" w:eastAsia="en-US" w:bidi="ar-SA"/>
      </w:rPr>
    </w:lvl>
  </w:abstractNum>
  <w:num w:numId="1" w16cid:durableId="1500580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630B8"/>
    <w:rsid w:val="003630B8"/>
    <w:rsid w:val="009A7148"/>
    <w:rsid w:val="00AB0808"/>
    <w:rsid w:val="00B520B3"/>
    <w:rsid w:val="00EB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5B8D877"/>
  <w15:docId w15:val="{FD0493A9-8CCB-4B9F-90A7-FCF27833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Arial" w:eastAsia="Arial" w:hAnsi="Arial" w:cs="Arial"/>
      <w:lang w:val="en-US"/>
    </w:rPr>
  </w:style>
  <w:style w:type="paragraph" w:styleId="Otsikko1">
    <w:name w:val="heading 1"/>
    <w:basedOn w:val="Normaali"/>
    <w:uiPriority w:val="9"/>
    <w:qFormat/>
    <w:pPr>
      <w:ind w:left="460"/>
      <w:outlineLvl w:val="0"/>
    </w:pPr>
    <w:rPr>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rPr>
      <w:sz w:val="24"/>
      <w:szCs w:val="24"/>
    </w:rPr>
  </w:style>
  <w:style w:type="paragraph" w:styleId="Otsikko">
    <w:name w:val="Title"/>
    <w:basedOn w:val="Normaali"/>
    <w:uiPriority w:val="10"/>
    <w:qFormat/>
    <w:pPr>
      <w:spacing w:before="226"/>
      <w:ind w:left="460"/>
    </w:pPr>
    <w:rPr>
      <w:b/>
      <w:bCs/>
      <w:sz w:val="27"/>
      <w:szCs w:val="27"/>
    </w:rPr>
  </w:style>
  <w:style w:type="paragraph" w:styleId="Luettelokappale">
    <w:name w:val="List Paragraph"/>
    <w:basedOn w:val="Normaali"/>
    <w:uiPriority w:val="1"/>
    <w:qFormat/>
    <w:pPr>
      <w:ind w:left="460" w:hanging="360"/>
    </w:pPr>
  </w:style>
  <w:style w:type="paragraph" w:customStyle="1" w:styleId="TableParagraph">
    <w:name w:val="Table Paragraph"/>
    <w:basedOn w:val="Normaali"/>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1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vroulapagon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7" Type="http://schemas.openxmlformats.org/officeDocument/2006/relationships/image" Target="media/image11.jpeg"/><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4261</Characters>
  <Application>Microsoft Office Word</Application>
  <DocSecurity>0</DocSecurity>
  <Lines>35</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tips on how to write your own story</dc:title>
  <dc:creator>zorni</dc:creator>
  <cp:lastModifiedBy>Pauliina Munukka</cp:lastModifiedBy>
  <cp:revision>3</cp:revision>
  <dcterms:created xsi:type="dcterms:W3CDTF">2022-10-31T10:32:00Z</dcterms:created>
  <dcterms:modified xsi:type="dcterms:W3CDTF">2022-10-31T10:34:00Z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LastSaved">
    <vt:filetime>2022-10-25T00:00:00Z</vt:filetime>
  </property>
</Properties>
</file>